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E6D4" w14:textId="190D499D" w:rsidR="00964B15" w:rsidRPr="00D47862" w:rsidRDefault="00136347" w:rsidP="00964B15">
      <w:pPr>
        <w:jc w:val="center"/>
        <w:rPr>
          <w:rFonts w:ascii="KoPub돋움체 Light" w:eastAsia="KoPub돋움체 Light"/>
          <w:b/>
          <w:bCs/>
          <w:sz w:val="40"/>
          <w:szCs w:val="44"/>
        </w:rPr>
      </w:pPr>
      <w:proofErr w:type="spellStart"/>
      <w:r>
        <w:rPr>
          <w:rFonts w:ascii="KoPub돋움체 Light" w:eastAsia="KoPub돋움체 Light" w:hint="eastAsia"/>
          <w:b/>
          <w:bCs/>
          <w:sz w:val="40"/>
          <w:szCs w:val="44"/>
        </w:rPr>
        <w:t>서해랑</w:t>
      </w:r>
      <w:proofErr w:type="spellEnd"/>
      <w:r>
        <w:rPr>
          <w:rFonts w:ascii="KoPub돋움체 Light" w:eastAsia="KoPub돋움체 Light" w:hint="eastAsia"/>
          <w:b/>
          <w:bCs/>
          <w:sz w:val="40"/>
          <w:szCs w:val="44"/>
        </w:rPr>
        <w:t xml:space="preserve"> </w:t>
      </w:r>
      <w:r w:rsidR="00092A28">
        <w:rPr>
          <w:rFonts w:ascii="KoPub돋움체 Light" w:eastAsia="KoPub돋움체 Light" w:hint="eastAsia"/>
          <w:b/>
          <w:bCs/>
          <w:sz w:val="40"/>
          <w:szCs w:val="44"/>
        </w:rPr>
        <w:t>정류장</w:t>
      </w:r>
      <w:r>
        <w:rPr>
          <w:rFonts w:ascii="KoPub돋움체 Light" w:eastAsia="KoPub돋움체 Light"/>
          <w:b/>
          <w:bCs/>
          <w:sz w:val="40"/>
          <w:szCs w:val="44"/>
        </w:rPr>
        <w:t>(</w:t>
      </w:r>
      <w:r>
        <w:rPr>
          <w:rFonts w:ascii="KoPub돋움체 Light" w:eastAsia="KoPub돋움체 Light" w:hint="eastAsia"/>
          <w:b/>
          <w:bCs/>
          <w:sz w:val="40"/>
          <w:szCs w:val="44"/>
        </w:rPr>
        <w:t>상업시설</w:t>
      </w:r>
      <w:r>
        <w:rPr>
          <w:rFonts w:ascii="KoPub돋움체 Light" w:eastAsia="KoPub돋움체 Light"/>
          <w:b/>
          <w:bCs/>
          <w:sz w:val="40"/>
          <w:szCs w:val="44"/>
        </w:rPr>
        <w:t xml:space="preserve">) </w:t>
      </w:r>
      <w:r w:rsidR="00D47862">
        <w:rPr>
          <w:rFonts w:ascii="KoPub돋움체 Light" w:eastAsia="KoPub돋움체 Light" w:hint="eastAsia"/>
          <w:b/>
          <w:bCs/>
          <w:sz w:val="40"/>
          <w:szCs w:val="44"/>
        </w:rPr>
        <w:t>입주</w:t>
      </w:r>
      <w:r w:rsidR="00964B15" w:rsidRPr="00D47862">
        <w:rPr>
          <w:rFonts w:ascii="KoPub돋움체 Light" w:eastAsia="KoPub돋움체 Light" w:hint="eastAsia"/>
          <w:b/>
          <w:bCs/>
          <w:sz w:val="40"/>
          <w:szCs w:val="44"/>
        </w:rPr>
        <w:t xml:space="preserve"> 의향서</w:t>
      </w:r>
    </w:p>
    <w:p w14:paraId="1215E612" w14:textId="4C4E0E7E" w:rsidR="00964B15" w:rsidRPr="00D47862" w:rsidRDefault="00D47862" w:rsidP="00D47862">
      <w:pPr>
        <w:spacing w:line="240" w:lineRule="auto"/>
        <w:jc w:val="right"/>
        <w:rPr>
          <w:rFonts w:ascii="KoPub돋움체 Light" w:eastAsia="KoPub돋움체 Light"/>
          <w:szCs w:val="20"/>
        </w:rPr>
      </w:pPr>
      <w:r w:rsidRPr="00D47862">
        <w:rPr>
          <w:rFonts w:ascii="KoPub돋움체 Light" w:eastAsia="KoPub돋움체 Light" w:hint="eastAsia"/>
          <w:szCs w:val="20"/>
        </w:rPr>
        <w:t>(</w:t>
      </w:r>
      <w:proofErr w:type="gramStart"/>
      <w:r w:rsidRPr="00D47862">
        <w:rPr>
          <w:rFonts w:ascii="KoPub돋움체 Light" w:eastAsia="KoPub돋움체 Light" w:hint="eastAsia"/>
          <w:szCs w:val="20"/>
        </w:rPr>
        <w:t xml:space="preserve">단위 </w:t>
      </w:r>
      <w:r w:rsidRPr="00D47862">
        <w:rPr>
          <w:rFonts w:ascii="KoPub돋움체 Light" w:eastAsia="KoPub돋움체 Light"/>
          <w:szCs w:val="20"/>
        </w:rPr>
        <w:t>:</w:t>
      </w:r>
      <w:proofErr w:type="gramEnd"/>
      <w:r w:rsidRPr="00D47862">
        <w:rPr>
          <w:rFonts w:ascii="KoPub돋움체 Light" w:eastAsia="KoPub돋움체 Light"/>
          <w:szCs w:val="20"/>
        </w:rPr>
        <w:t xml:space="preserve"> </w:t>
      </w:r>
      <w:r w:rsidRPr="00D47862">
        <w:rPr>
          <w:rFonts w:ascii="KoPub돋움체 Light" w:eastAsia="KoPub돋움체 Light" w:hint="eastAsia"/>
          <w:szCs w:val="20"/>
        </w:rPr>
        <w:t>평)</w:t>
      </w:r>
    </w:p>
    <w:tbl>
      <w:tblPr>
        <w:tblStyle w:val="a5"/>
        <w:tblW w:w="9127" w:type="dxa"/>
        <w:tblLook w:val="04A0" w:firstRow="1" w:lastRow="0" w:firstColumn="1" w:lastColumn="0" w:noHBand="0" w:noVBand="1"/>
      </w:tblPr>
      <w:tblGrid>
        <w:gridCol w:w="3157"/>
        <w:gridCol w:w="1837"/>
        <w:gridCol w:w="1148"/>
        <w:gridCol w:w="1837"/>
        <w:gridCol w:w="1148"/>
      </w:tblGrid>
      <w:tr w:rsidR="00C435AB" w:rsidRPr="00D47862" w14:paraId="3DC3DEE6" w14:textId="77777777" w:rsidTr="00092A28">
        <w:trPr>
          <w:trHeight w:val="474"/>
        </w:trPr>
        <w:tc>
          <w:tcPr>
            <w:tcW w:w="3157" w:type="dxa"/>
            <w:vMerge w:val="restart"/>
            <w:tcBorders>
              <w:left w:val="nil"/>
              <w:tl2br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8166C3" w14:textId="482AA26B" w:rsidR="00C435AB" w:rsidRPr="00D47862" w:rsidRDefault="00C435AB" w:rsidP="00527732">
            <w:pPr>
              <w:spacing w:line="360" w:lineRule="auto"/>
              <w:rPr>
                <w:rFonts w:ascii="KoPub돋움체 Light" w:eastAsia="KoPub돋움체 Light"/>
                <w:b/>
                <w:bCs/>
              </w:rPr>
            </w:pPr>
            <w:r w:rsidRPr="00D47862">
              <w:rPr>
                <w:rFonts w:ascii="KoPub돋움체 Light" w:eastAsia="KoPub돋움체 Light" w:hint="eastAsia"/>
                <w:b/>
                <w:bCs/>
              </w:rPr>
              <w:t xml:space="preserve">                      </w:t>
            </w:r>
            <w:r w:rsidR="004117A8" w:rsidRPr="00D47862">
              <w:rPr>
                <w:rFonts w:ascii="KoPub돋움체 Light" w:eastAsia="KoPub돋움체 Light" w:hint="eastAsia"/>
                <w:b/>
                <w:bCs/>
              </w:rPr>
              <w:t>정</w:t>
            </w:r>
            <w:r w:rsidR="00136347">
              <w:rPr>
                <w:rFonts w:ascii="KoPub돋움체 Light" w:eastAsia="KoPub돋움체 Light" w:hint="eastAsia"/>
                <w:b/>
                <w:bCs/>
              </w:rPr>
              <w:t xml:space="preserve"> </w:t>
            </w:r>
            <w:r w:rsidR="004117A8" w:rsidRPr="00D47862">
              <w:rPr>
                <w:rFonts w:ascii="KoPub돋움체 Light" w:eastAsia="KoPub돋움체 Light" w:hint="eastAsia"/>
                <w:b/>
                <w:bCs/>
              </w:rPr>
              <w:t>류</w:t>
            </w:r>
            <w:r w:rsidR="00136347">
              <w:rPr>
                <w:rFonts w:ascii="KoPub돋움체 Light" w:eastAsia="KoPub돋움체 Light" w:hint="eastAsia"/>
                <w:b/>
                <w:bCs/>
              </w:rPr>
              <w:t xml:space="preserve"> </w:t>
            </w:r>
            <w:r w:rsidRPr="00D47862">
              <w:rPr>
                <w:rFonts w:ascii="KoPub돋움체 Light" w:eastAsia="KoPub돋움체 Light" w:hint="eastAsia"/>
                <w:b/>
                <w:bCs/>
              </w:rPr>
              <w:t>장</w:t>
            </w:r>
          </w:p>
          <w:p w14:paraId="08D75789" w14:textId="3FC3DE19" w:rsidR="00C435AB" w:rsidRPr="00D47862" w:rsidRDefault="00C435AB" w:rsidP="00527732">
            <w:pPr>
              <w:spacing w:line="360" w:lineRule="auto"/>
              <w:rPr>
                <w:rFonts w:ascii="KoPub돋움체 Light" w:eastAsia="KoPub돋움체 Light"/>
                <w:b/>
                <w:bCs/>
              </w:rPr>
            </w:pPr>
            <w:r w:rsidRPr="00D47862">
              <w:rPr>
                <w:rFonts w:ascii="KoPub돋움체 Light" w:eastAsia="KoPub돋움체 Light" w:hint="eastAsia"/>
                <w:b/>
                <w:bCs/>
              </w:rPr>
              <w:t>업</w:t>
            </w:r>
            <w:r w:rsidR="00136347">
              <w:rPr>
                <w:rFonts w:ascii="KoPub돋움체 Light" w:eastAsia="KoPub돋움체 Light" w:hint="eastAsia"/>
                <w:b/>
                <w:bCs/>
              </w:rPr>
              <w:t xml:space="preserve"> </w:t>
            </w:r>
            <w:r w:rsidRPr="00D47862">
              <w:rPr>
                <w:rFonts w:ascii="KoPub돋움체 Light" w:eastAsia="KoPub돋움체 Light" w:hint="eastAsia"/>
                <w:b/>
                <w:bCs/>
              </w:rPr>
              <w:t>종</w:t>
            </w:r>
            <w:r w:rsidR="00136347">
              <w:rPr>
                <w:rFonts w:ascii="KoPub돋움체 Light" w:eastAsia="KoPub돋움체 Light" w:hint="eastAsia"/>
                <w:b/>
                <w:bCs/>
              </w:rPr>
              <w:t xml:space="preserve"> </w:t>
            </w:r>
            <w:r w:rsidRPr="00D47862">
              <w:rPr>
                <w:rFonts w:ascii="KoPub돋움체 Light" w:eastAsia="KoPub돋움체 Light" w:hint="eastAsia"/>
                <w:b/>
                <w:bCs/>
              </w:rPr>
              <w:t>(</w:t>
            </w:r>
            <w:r w:rsidR="004117A8" w:rsidRPr="00D47862">
              <w:rPr>
                <w:rFonts w:ascii="KoPub돋움체 Light" w:eastAsia="KoPub돋움체 Light" w:hint="eastAsia"/>
                <w:b/>
                <w:bCs/>
              </w:rPr>
              <w:t>층</w:t>
            </w:r>
            <w:r w:rsidRPr="00D47862">
              <w:rPr>
                <w:rFonts w:ascii="KoPub돋움체 Light" w:eastAsia="KoPub돋움체 Light" w:hint="eastAsia"/>
                <w:b/>
                <w:bCs/>
              </w:rPr>
              <w:t>)</w:t>
            </w:r>
          </w:p>
        </w:tc>
        <w:tc>
          <w:tcPr>
            <w:tcW w:w="2985" w:type="dxa"/>
            <w:gridSpan w:val="2"/>
            <w:shd w:val="clear" w:color="auto" w:fill="F2F2F2" w:themeFill="background1" w:themeFillShade="F2"/>
            <w:vAlign w:val="center"/>
          </w:tcPr>
          <w:p w14:paraId="3BD40E11" w14:textId="25785F4C" w:rsidR="00C435AB" w:rsidRPr="00D47862" w:rsidRDefault="004117A8" w:rsidP="009D1238">
            <w:pPr>
              <w:jc w:val="center"/>
              <w:rPr>
                <w:rFonts w:ascii="KoPub돋움체 Light" w:eastAsia="KoPub돋움체 Light"/>
                <w:b/>
                <w:bCs/>
                <w:sz w:val="22"/>
                <w:szCs w:val="24"/>
              </w:rPr>
            </w:pPr>
            <w:r w:rsidRPr="00D47862">
              <w:rPr>
                <w:rFonts w:ascii="KoPub돋움체 Light" w:eastAsia="KoPub돋움체 Light" w:hint="eastAsia"/>
                <w:b/>
                <w:bCs/>
                <w:sz w:val="22"/>
                <w:szCs w:val="24"/>
              </w:rPr>
              <w:t>전곡 정류장</w:t>
            </w:r>
          </w:p>
        </w:tc>
        <w:tc>
          <w:tcPr>
            <w:tcW w:w="2985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796FD4" w14:textId="1B479DAB" w:rsidR="00C435AB" w:rsidRPr="00D47862" w:rsidRDefault="004117A8" w:rsidP="009D1238">
            <w:pPr>
              <w:jc w:val="center"/>
              <w:rPr>
                <w:rFonts w:ascii="KoPub돋움체 Light" w:eastAsia="KoPub돋움체 Light"/>
                <w:b/>
                <w:bCs/>
                <w:sz w:val="22"/>
                <w:szCs w:val="24"/>
              </w:rPr>
            </w:pPr>
            <w:r w:rsidRPr="00D47862">
              <w:rPr>
                <w:rFonts w:ascii="KoPub돋움체 Light" w:eastAsia="KoPub돋움체 Light" w:hint="eastAsia"/>
                <w:b/>
                <w:bCs/>
                <w:sz w:val="22"/>
                <w:szCs w:val="24"/>
              </w:rPr>
              <w:t>제부 정류</w:t>
            </w:r>
            <w:r w:rsidR="00C435AB" w:rsidRPr="00D47862">
              <w:rPr>
                <w:rFonts w:ascii="KoPub돋움체 Light" w:eastAsia="KoPub돋움체 Light" w:hint="eastAsia"/>
                <w:b/>
                <w:bCs/>
                <w:sz w:val="22"/>
                <w:szCs w:val="24"/>
              </w:rPr>
              <w:t>장</w:t>
            </w:r>
          </w:p>
        </w:tc>
      </w:tr>
      <w:tr w:rsidR="00A53964" w:rsidRPr="00D47862" w14:paraId="6FC26F4B" w14:textId="77777777" w:rsidTr="00092A28">
        <w:trPr>
          <w:trHeight w:val="380"/>
        </w:trPr>
        <w:tc>
          <w:tcPr>
            <w:tcW w:w="3157" w:type="dxa"/>
            <w:vMerge/>
            <w:tcBorders>
              <w:left w:val="nil"/>
              <w:tl2br w:val="single" w:sz="2" w:space="0" w:color="auto"/>
            </w:tcBorders>
          </w:tcPr>
          <w:p w14:paraId="1E4AF0F4" w14:textId="77777777" w:rsidR="00527732" w:rsidRPr="00D47862" w:rsidRDefault="00527732" w:rsidP="00527732">
            <w:pPr>
              <w:rPr>
                <w:rFonts w:ascii="KoPub돋움체 Light" w:eastAsia="KoPub돋움체 Light"/>
              </w:rPr>
            </w:pP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3C0A7A7C" w14:textId="32C795E9" w:rsidR="00527732" w:rsidRPr="00D47862" w:rsidRDefault="004117A8" w:rsidP="00D47862">
            <w:pPr>
              <w:jc w:val="center"/>
              <w:rPr>
                <w:rFonts w:ascii="KoPub돋움체 Light" w:eastAsia="KoPub돋움체 Light"/>
              </w:rPr>
            </w:pPr>
            <w:r w:rsidRPr="00D47862">
              <w:rPr>
                <w:rFonts w:ascii="KoPub돋움체 Light" w:eastAsia="KoPub돋움체 Light" w:hint="eastAsia"/>
              </w:rPr>
              <w:t>전용</w:t>
            </w:r>
            <w:r w:rsidR="00527732" w:rsidRPr="00D47862">
              <w:rPr>
                <w:rFonts w:ascii="KoPub돋움체 Light" w:eastAsia="KoPub돋움체 Light" w:hint="eastAsia"/>
              </w:rPr>
              <w:t>면적(</w:t>
            </w:r>
            <w:r w:rsidR="00D47862">
              <w:rPr>
                <w:rFonts w:ascii="KoPub돋움체 Light" w:eastAsia="KoPub돋움체 Light" w:hint="eastAsia"/>
              </w:rPr>
              <w:t>평</w:t>
            </w:r>
            <w:r w:rsidR="00527732" w:rsidRPr="00D47862">
              <w:rPr>
                <w:rFonts w:ascii="KoPub돋움체 Light" w:eastAsia="KoPub돋움체 Light" w:hint="eastAsia"/>
              </w:rPr>
              <w:t>)</w:t>
            </w:r>
          </w:p>
        </w:tc>
        <w:tc>
          <w:tcPr>
            <w:tcW w:w="1148" w:type="dxa"/>
            <w:shd w:val="clear" w:color="auto" w:fill="DEEAF6" w:themeFill="accent5" w:themeFillTint="33"/>
            <w:vAlign w:val="center"/>
          </w:tcPr>
          <w:p w14:paraId="7909C993" w14:textId="33C3C4AA" w:rsidR="00527732" w:rsidRPr="00D47862" w:rsidRDefault="00527732" w:rsidP="00527732">
            <w:pPr>
              <w:jc w:val="center"/>
              <w:rPr>
                <w:rFonts w:ascii="KoPub돋움체 Light" w:eastAsia="KoPub돋움체 Light"/>
              </w:rPr>
            </w:pPr>
            <w:r w:rsidRPr="00D47862">
              <w:rPr>
                <w:rFonts w:ascii="KoPub돋움체 Light" w:eastAsia="KoPub돋움체 Light" w:hint="eastAsia"/>
              </w:rPr>
              <w:t>의향(</w:t>
            </w:r>
            <w:proofErr w:type="spellStart"/>
            <w:r w:rsidRPr="00D47862">
              <w:rPr>
                <w:rFonts w:ascii="KoPub돋움체 Light" w:eastAsia="KoPub돋움체 Light" w:hint="eastAsia"/>
                <w:szCs w:val="20"/>
              </w:rPr>
              <w:t>Ⅴ</w:t>
            </w:r>
            <w:proofErr w:type="spellEnd"/>
            <w:r w:rsidRPr="00D47862">
              <w:rPr>
                <w:rFonts w:ascii="KoPub돋움체 Light" w:eastAsia="KoPub돋움체 Light" w:hint="eastAsia"/>
              </w:rPr>
              <w:t>)</w:t>
            </w: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07870723" w14:textId="1CB24FD3" w:rsidR="00527732" w:rsidRPr="00D47862" w:rsidRDefault="004117A8" w:rsidP="00527732">
            <w:pPr>
              <w:jc w:val="center"/>
              <w:rPr>
                <w:rFonts w:ascii="KoPub돋움체 Light" w:eastAsia="KoPub돋움체 Light"/>
              </w:rPr>
            </w:pPr>
            <w:r w:rsidRPr="00D47862">
              <w:rPr>
                <w:rFonts w:ascii="KoPub돋움체 Light" w:eastAsia="KoPub돋움체 Light" w:hint="eastAsia"/>
              </w:rPr>
              <w:t>전용</w:t>
            </w:r>
            <w:r w:rsidR="00527732" w:rsidRPr="00D47862">
              <w:rPr>
                <w:rFonts w:ascii="KoPub돋움체 Light" w:eastAsia="KoPub돋움체 Light" w:hint="eastAsia"/>
              </w:rPr>
              <w:t>면적(㎡)</w:t>
            </w:r>
          </w:p>
        </w:tc>
        <w:tc>
          <w:tcPr>
            <w:tcW w:w="11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2299192" w14:textId="5F9C48DE" w:rsidR="00527732" w:rsidRPr="00D47862" w:rsidRDefault="00527732" w:rsidP="00527732">
            <w:pPr>
              <w:jc w:val="center"/>
              <w:rPr>
                <w:rFonts w:ascii="KoPub돋움체 Light" w:eastAsia="KoPub돋움체 Light"/>
              </w:rPr>
            </w:pPr>
            <w:r w:rsidRPr="00D47862">
              <w:rPr>
                <w:rFonts w:ascii="KoPub돋움체 Light" w:eastAsia="KoPub돋움체 Light" w:hint="eastAsia"/>
              </w:rPr>
              <w:t>의향(</w:t>
            </w:r>
            <w:proofErr w:type="spellStart"/>
            <w:r w:rsidRPr="00D47862">
              <w:rPr>
                <w:rFonts w:ascii="KoPub돋움체 Light" w:eastAsia="KoPub돋움체 Light" w:hint="eastAsia"/>
                <w:szCs w:val="20"/>
              </w:rPr>
              <w:t>Ⅴ</w:t>
            </w:r>
            <w:proofErr w:type="spellEnd"/>
            <w:r w:rsidRPr="00D47862">
              <w:rPr>
                <w:rFonts w:ascii="KoPub돋움체 Light" w:eastAsia="KoPub돋움체 Light" w:hint="eastAsia"/>
              </w:rPr>
              <w:t>)</w:t>
            </w:r>
          </w:p>
        </w:tc>
      </w:tr>
      <w:tr w:rsidR="00527732" w:rsidRPr="00D47862" w14:paraId="6DC223E0" w14:textId="77777777" w:rsidTr="00092A28">
        <w:trPr>
          <w:trHeight w:val="380"/>
        </w:trPr>
        <w:tc>
          <w:tcPr>
            <w:tcW w:w="3157" w:type="dxa"/>
            <w:tcBorders>
              <w:left w:val="nil"/>
            </w:tcBorders>
            <w:vAlign w:val="center"/>
          </w:tcPr>
          <w:p w14:paraId="1134879C" w14:textId="1CE8ABB6" w:rsidR="00527732" w:rsidRPr="00D47862" w:rsidRDefault="004117A8" w:rsidP="00527732">
            <w:pPr>
              <w:jc w:val="center"/>
              <w:rPr>
                <w:rFonts w:ascii="KoPub돋움체 Light" w:eastAsia="KoPub돋움체 Light"/>
              </w:rPr>
            </w:pPr>
            <w:proofErr w:type="spellStart"/>
            <w:r w:rsidRPr="00D47862">
              <w:rPr>
                <w:rFonts w:ascii="KoPub돋움체 Light" w:eastAsia="KoPub돋움체 Light" w:hint="eastAsia"/>
              </w:rPr>
              <w:t>포토존</w:t>
            </w:r>
            <w:proofErr w:type="spellEnd"/>
            <w:r w:rsidRPr="00D47862">
              <w:rPr>
                <w:rFonts w:ascii="KoPub돋움체 Light" w:eastAsia="KoPub돋움체 Light" w:hint="eastAsia"/>
              </w:rPr>
              <w:t xml:space="preserve"> (1층)</w:t>
            </w:r>
          </w:p>
        </w:tc>
        <w:tc>
          <w:tcPr>
            <w:tcW w:w="1837" w:type="dxa"/>
            <w:vAlign w:val="center"/>
          </w:tcPr>
          <w:p w14:paraId="27432CC9" w14:textId="237B1290" w:rsidR="00527732" w:rsidRPr="00136347" w:rsidRDefault="004117A8" w:rsidP="00527732">
            <w:pPr>
              <w:jc w:val="right"/>
              <w:rPr>
                <w:rFonts w:ascii="KoPub돋움체 Light" w:eastAsia="KoPub돋움체 Light" w:hAnsi="Times New Roman" w:cs="Times New Roman"/>
                <w:color w:val="BFBFBF" w:themeColor="background1" w:themeShade="BF"/>
                <w:szCs w:val="20"/>
              </w:rPr>
            </w:pPr>
            <w:r w:rsidRPr="00136347">
              <w:rPr>
                <w:rFonts w:ascii="KoPub돋움체 Light" w:eastAsia="KoPub돋움체 Light" w:hAnsi="Times New Roman" w:cs="Times New Roman" w:hint="eastAsia"/>
                <w:color w:val="BFBFBF" w:themeColor="background1" w:themeShade="BF"/>
                <w:szCs w:val="20"/>
              </w:rPr>
              <w:t>50.63</w:t>
            </w:r>
          </w:p>
        </w:tc>
        <w:tc>
          <w:tcPr>
            <w:tcW w:w="1148" w:type="dxa"/>
            <w:vAlign w:val="center"/>
          </w:tcPr>
          <w:p w14:paraId="5719EEF0" w14:textId="77777777" w:rsidR="00527732" w:rsidRPr="00136347" w:rsidRDefault="00527732" w:rsidP="00527732">
            <w:pPr>
              <w:jc w:val="right"/>
              <w:rPr>
                <w:rFonts w:ascii="KoPub돋움체 Light" w:eastAsia="KoPub돋움체 Light"/>
                <w:color w:val="BFBFBF" w:themeColor="background1" w:themeShade="BF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18F057D0" w14:textId="77777777" w:rsidR="00527732" w:rsidRPr="00136347" w:rsidRDefault="00527732" w:rsidP="00527732">
            <w:pPr>
              <w:jc w:val="right"/>
              <w:rPr>
                <w:rFonts w:ascii="KoPub돋움체 Light" w:eastAsia="KoPub돋움체 Light" w:hAnsi="Times New Roman" w:cs="Times New Roman"/>
                <w:color w:val="BFBFBF" w:themeColor="background1" w:themeShade="BF"/>
                <w:szCs w:val="20"/>
              </w:rPr>
            </w:pPr>
          </w:p>
        </w:tc>
        <w:tc>
          <w:tcPr>
            <w:tcW w:w="1148" w:type="dxa"/>
            <w:tcBorders>
              <w:right w:val="nil"/>
            </w:tcBorders>
            <w:vAlign w:val="center"/>
          </w:tcPr>
          <w:p w14:paraId="57658C3F" w14:textId="77777777" w:rsidR="00527732" w:rsidRPr="00D47862" w:rsidRDefault="00527732" w:rsidP="00527732">
            <w:pPr>
              <w:jc w:val="right"/>
              <w:rPr>
                <w:rFonts w:ascii="KoPub돋움체 Light" w:eastAsia="KoPub돋움체 Light"/>
                <w:szCs w:val="20"/>
              </w:rPr>
            </w:pPr>
          </w:p>
        </w:tc>
      </w:tr>
      <w:tr w:rsidR="00527732" w:rsidRPr="00D47862" w14:paraId="383FE2D7" w14:textId="77777777" w:rsidTr="00092A28">
        <w:trPr>
          <w:trHeight w:val="380"/>
        </w:trPr>
        <w:tc>
          <w:tcPr>
            <w:tcW w:w="3157" w:type="dxa"/>
            <w:tcBorders>
              <w:left w:val="nil"/>
            </w:tcBorders>
            <w:vAlign w:val="center"/>
          </w:tcPr>
          <w:p w14:paraId="4BE74428" w14:textId="275DF869" w:rsidR="00527732" w:rsidRPr="00D47862" w:rsidRDefault="004117A8" w:rsidP="00527732">
            <w:pPr>
              <w:jc w:val="center"/>
              <w:rPr>
                <w:rFonts w:ascii="KoPub돋움체 Light" w:eastAsia="KoPub돋움체 Light"/>
              </w:rPr>
            </w:pPr>
            <w:r w:rsidRPr="00D47862">
              <w:rPr>
                <w:rFonts w:ascii="KoPub돋움체 Light" w:eastAsia="KoPub돋움체 Light" w:hint="eastAsia"/>
              </w:rPr>
              <w:t>브런치 까페 (1층)</w:t>
            </w:r>
          </w:p>
        </w:tc>
        <w:tc>
          <w:tcPr>
            <w:tcW w:w="1837" w:type="dxa"/>
            <w:vAlign w:val="center"/>
          </w:tcPr>
          <w:p w14:paraId="022E8F12" w14:textId="11E6514C" w:rsidR="00527732" w:rsidRPr="00136347" w:rsidRDefault="004117A8" w:rsidP="00527732">
            <w:pPr>
              <w:jc w:val="right"/>
              <w:rPr>
                <w:rFonts w:ascii="KoPub돋움체 Light" w:eastAsia="KoPub돋움체 Light" w:hAnsi="Times New Roman" w:cs="Times New Roman"/>
                <w:color w:val="BFBFBF" w:themeColor="background1" w:themeShade="BF"/>
                <w:szCs w:val="20"/>
              </w:rPr>
            </w:pPr>
            <w:r w:rsidRPr="00136347">
              <w:rPr>
                <w:rFonts w:ascii="KoPub돋움체 Light" w:eastAsia="KoPub돋움체 Light" w:hAnsi="Times New Roman" w:cs="Times New Roman" w:hint="eastAsia"/>
                <w:color w:val="BFBFBF" w:themeColor="background1" w:themeShade="BF"/>
                <w:szCs w:val="20"/>
              </w:rPr>
              <w:t>376.77</w:t>
            </w:r>
          </w:p>
        </w:tc>
        <w:tc>
          <w:tcPr>
            <w:tcW w:w="1148" w:type="dxa"/>
            <w:vAlign w:val="center"/>
          </w:tcPr>
          <w:p w14:paraId="4F336587" w14:textId="77777777" w:rsidR="00527732" w:rsidRPr="00136347" w:rsidRDefault="00527732" w:rsidP="00527732">
            <w:pPr>
              <w:jc w:val="right"/>
              <w:rPr>
                <w:rFonts w:ascii="KoPub돋움체 Light" w:eastAsia="KoPub돋움체 Light"/>
                <w:color w:val="BFBFBF" w:themeColor="background1" w:themeShade="BF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01CACA89" w14:textId="77777777" w:rsidR="00527732" w:rsidRPr="00136347" w:rsidRDefault="00527732" w:rsidP="00527732">
            <w:pPr>
              <w:jc w:val="right"/>
              <w:rPr>
                <w:rFonts w:ascii="KoPub돋움체 Light" w:eastAsia="KoPub돋움체 Light" w:hAnsi="Times New Roman" w:cs="Times New Roman"/>
                <w:color w:val="BFBFBF" w:themeColor="background1" w:themeShade="BF"/>
                <w:szCs w:val="20"/>
              </w:rPr>
            </w:pPr>
          </w:p>
        </w:tc>
        <w:tc>
          <w:tcPr>
            <w:tcW w:w="1148" w:type="dxa"/>
            <w:tcBorders>
              <w:right w:val="nil"/>
            </w:tcBorders>
            <w:vAlign w:val="center"/>
          </w:tcPr>
          <w:p w14:paraId="5BC88FC2" w14:textId="77777777" w:rsidR="00527732" w:rsidRPr="00D47862" w:rsidRDefault="00527732" w:rsidP="00527732">
            <w:pPr>
              <w:jc w:val="right"/>
              <w:rPr>
                <w:rFonts w:ascii="KoPub돋움체 Light" w:eastAsia="KoPub돋움체 Light"/>
                <w:szCs w:val="20"/>
              </w:rPr>
            </w:pPr>
          </w:p>
        </w:tc>
      </w:tr>
      <w:tr w:rsidR="00527732" w:rsidRPr="00D47862" w14:paraId="0C082AB2" w14:textId="77777777" w:rsidTr="00092A28">
        <w:trPr>
          <w:trHeight w:val="380"/>
        </w:trPr>
        <w:tc>
          <w:tcPr>
            <w:tcW w:w="3157" w:type="dxa"/>
            <w:tcBorders>
              <w:left w:val="nil"/>
            </w:tcBorders>
            <w:vAlign w:val="center"/>
          </w:tcPr>
          <w:p w14:paraId="05EE2907" w14:textId="4A1C2F52" w:rsidR="00527732" w:rsidRPr="00D47862" w:rsidRDefault="004117A8" w:rsidP="00527732">
            <w:pPr>
              <w:jc w:val="center"/>
              <w:rPr>
                <w:rFonts w:ascii="KoPub돋움체 Light" w:eastAsia="KoPub돋움체 Light"/>
              </w:rPr>
            </w:pPr>
            <w:proofErr w:type="spellStart"/>
            <w:r w:rsidRPr="00D47862">
              <w:rPr>
                <w:rFonts w:ascii="KoPub돋움체 Light" w:eastAsia="KoPub돋움체 Light" w:hint="eastAsia"/>
              </w:rPr>
              <w:t>까페테리아</w:t>
            </w:r>
            <w:proofErr w:type="spellEnd"/>
            <w:r w:rsidRPr="00D47862">
              <w:rPr>
                <w:rFonts w:ascii="KoPub돋움체 Light" w:eastAsia="KoPub돋움체 Light" w:hint="eastAsia"/>
              </w:rPr>
              <w:t xml:space="preserve"> / </w:t>
            </w:r>
            <w:proofErr w:type="spellStart"/>
            <w:r w:rsidRPr="00D47862">
              <w:rPr>
                <w:rFonts w:ascii="KoPub돋움체 Light" w:eastAsia="KoPub돋움체 Light" w:hint="eastAsia"/>
              </w:rPr>
              <w:t>푸드코트</w:t>
            </w:r>
            <w:proofErr w:type="spellEnd"/>
            <w:r w:rsidRPr="00D47862">
              <w:rPr>
                <w:rFonts w:ascii="KoPub돋움체 Light" w:eastAsia="KoPub돋움체 Light" w:hint="eastAsia"/>
              </w:rPr>
              <w:t xml:space="preserve"> (2층)</w:t>
            </w:r>
          </w:p>
        </w:tc>
        <w:tc>
          <w:tcPr>
            <w:tcW w:w="1837" w:type="dxa"/>
            <w:vAlign w:val="center"/>
          </w:tcPr>
          <w:p w14:paraId="1CA899A2" w14:textId="3A0FB809" w:rsidR="00527732" w:rsidRPr="00136347" w:rsidRDefault="004117A8" w:rsidP="00527732">
            <w:pPr>
              <w:jc w:val="right"/>
              <w:rPr>
                <w:rFonts w:ascii="KoPub돋움체 Light" w:eastAsia="KoPub돋움체 Light" w:hAnsi="Times New Roman" w:cs="Times New Roman"/>
                <w:color w:val="BFBFBF" w:themeColor="background1" w:themeShade="BF"/>
                <w:szCs w:val="20"/>
              </w:rPr>
            </w:pPr>
            <w:r w:rsidRPr="00136347">
              <w:rPr>
                <w:rFonts w:ascii="KoPub돋움체 Light" w:eastAsia="KoPub돋움체 Light" w:hAnsi="Times New Roman" w:cs="Times New Roman" w:hint="eastAsia"/>
                <w:color w:val="BFBFBF" w:themeColor="background1" w:themeShade="BF"/>
                <w:szCs w:val="20"/>
              </w:rPr>
              <w:t>266.17</w:t>
            </w:r>
          </w:p>
        </w:tc>
        <w:tc>
          <w:tcPr>
            <w:tcW w:w="1148" w:type="dxa"/>
            <w:vAlign w:val="center"/>
          </w:tcPr>
          <w:p w14:paraId="0B1A9626" w14:textId="77777777" w:rsidR="00527732" w:rsidRPr="00136347" w:rsidRDefault="00527732" w:rsidP="00527732">
            <w:pPr>
              <w:jc w:val="right"/>
              <w:rPr>
                <w:rFonts w:ascii="KoPub돋움체 Light" w:eastAsia="KoPub돋움체 Light"/>
                <w:color w:val="BFBFBF" w:themeColor="background1" w:themeShade="BF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15FEEF6C" w14:textId="77777777" w:rsidR="00527732" w:rsidRPr="00136347" w:rsidRDefault="00527732" w:rsidP="00527732">
            <w:pPr>
              <w:jc w:val="right"/>
              <w:rPr>
                <w:rFonts w:ascii="KoPub돋움체 Light" w:eastAsia="KoPub돋움체 Light" w:hAnsi="Times New Roman" w:cs="Times New Roman"/>
                <w:color w:val="BFBFBF" w:themeColor="background1" w:themeShade="BF"/>
                <w:szCs w:val="20"/>
              </w:rPr>
            </w:pPr>
          </w:p>
        </w:tc>
        <w:tc>
          <w:tcPr>
            <w:tcW w:w="1148" w:type="dxa"/>
            <w:tcBorders>
              <w:right w:val="nil"/>
            </w:tcBorders>
            <w:vAlign w:val="center"/>
          </w:tcPr>
          <w:p w14:paraId="7033BDE0" w14:textId="77777777" w:rsidR="00527732" w:rsidRPr="00D47862" w:rsidRDefault="00527732" w:rsidP="00527732">
            <w:pPr>
              <w:jc w:val="right"/>
              <w:rPr>
                <w:rFonts w:ascii="KoPub돋움체 Light" w:eastAsia="KoPub돋움체 Light"/>
                <w:szCs w:val="20"/>
              </w:rPr>
            </w:pPr>
          </w:p>
        </w:tc>
      </w:tr>
      <w:tr w:rsidR="004117A8" w:rsidRPr="00D47862" w14:paraId="425422DC" w14:textId="77777777" w:rsidTr="00092A28">
        <w:trPr>
          <w:trHeight w:val="380"/>
        </w:trPr>
        <w:tc>
          <w:tcPr>
            <w:tcW w:w="3157" w:type="dxa"/>
            <w:tcBorders>
              <w:left w:val="nil"/>
            </w:tcBorders>
            <w:vAlign w:val="center"/>
          </w:tcPr>
          <w:p w14:paraId="305AACEE" w14:textId="3A3F49AF" w:rsidR="004117A8" w:rsidRPr="00D47862" w:rsidRDefault="004117A8" w:rsidP="004117A8">
            <w:pPr>
              <w:jc w:val="center"/>
              <w:rPr>
                <w:rFonts w:ascii="KoPub돋움체 Light" w:eastAsia="KoPub돋움체 Light"/>
              </w:rPr>
            </w:pPr>
            <w:r w:rsidRPr="00D47862">
              <w:rPr>
                <w:rFonts w:ascii="KoPub돋움체 Light" w:eastAsia="KoPub돋움체 Light" w:hint="eastAsia"/>
              </w:rPr>
              <w:t>브런치 까페 (1층)</w:t>
            </w:r>
          </w:p>
        </w:tc>
        <w:tc>
          <w:tcPr>
            <w:tcW w:w="1837" w:type="dxa"/>
            <w:vAlign w:val="center"/>
          </w:tcPr>
          <w:p w14:paraId="21A8FE21" w14:textId="77777777" w:rsidR="004117A8" w:rsidRPr="00136347" w:rsidRDefault="004117A8" w:rsidP="004117A8">
            <w:pPr>
              <w:jc w:val="right"/>
              <w:rPr>
                <w:rFonts w:ascii="KoPub돋움체 Light" w:eastAsia="KoPub돋움체 Light" w:hAnsi="Times New Roman" w:cs="Times New Roman"/>
                <w:color w:val="BFBFBF" w:themeColor="background1" w:themeShade="BF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B29FF65" w14:textId="77777777" w:rsidR="004117A8" w:rsidRPr="00136347" w:rsidRDefault="004117A8" w:rsidP="004117A8">
            <w:pPr>
              <w:jc w:val="right"/>
              <w:rPr>
                <w:rFonts w:ascii="KoPub돋움체 Light" w:eastAsia="KoPub돋움체 Light"/>
                <w:color w:val="BFBFBF" w:themeColor="background1" w:themeShade="BF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4537A380" w14:textId="3D3A76CD" w:rsidR="004117A8" w:rsidRPr="00136347" w:rsidRDefault="004117A8" w:rsidP="004117A8">
            <w:pPr>
              <w:jc w:val="right"/>
              <w:rPr>
                <w:rFonts w:ascii="KoPub돋움체 Light" w:eastAsia="KoPub돋움체 Light" w:hAnsi="Times New Roman" w:cs="Times New Roman"/>
                <w:color w:val="BFBFBF" w:themeColor="background1" w:themeShade="BF"/>
                <w:szCs w:val="20"/>
              </w:rPr>
            </w:pPr>
            <w:r w:rsidRPr="00136347">
              <w:rPr>
                <w:rFonts w:ascii="KoPub돋움체 Light" w:eastAsia="KoPub돋움체 Light" w:hAnsi="Times New Roman" w:cs="Times New Roman" w:hint="eastAsia"/>
                <w:color w:val="BFBFBF" w:themeColor="background1" w:themeShade="BF"/>
                <w:szCs w:val="20"/>
              </w:rPr>
              <w:t>311.43</w:t>
            </w:r>
          </w:p>
        </w:tc>
        <w:tc>
          <w:tcPr>
            <w:tcW w:w="1148" w:type="dxa"/>
            <w:tcBorders>
              <w:right w:val="nil"/>
            </w:tcBorders>
            <w:vAlign w:val="center"/>
          </w:tcPr>
          <w:p w14:paraId="02884F3A" w14:textId="77777777" w:rsidR="004117A8" w:rsidRPr="00D47862" w:rsidRDefault="004117A8" w:rsidP="004117A8">
            <w:pPr>
              <w:jc w:val="right"/>
              <w:rPr>
                <w:rFonts w:ascii="KoPub돋움체 Light" w:eastAsia="KoPub돋움체 Light"/>
                <w:szCs w:val="20"/>
              </w:rPr>
            </w:pPr>
          </w:p>
        </w:tc>
      </w:tr>
      <w:tr w:rsidR="004117A8" w:rsidRPr="00D47862" w14:paraId="5106B285" w14:textId="77777777" w:rsidTr="00092A28">
        <w:trPr>
          <w:trHeight w:val="380"/>
        </w:trPr>
        <w:tc>
          <w:tcPr>
            <w:tcW w:w="3157" w:type="dxa"/>
            <w:tcBorders>
              <w:left w:val="nil"/>
            </w:tcBorders>
            <w:vAlign w:val="center"/>
          </w:tcPr>
          <w:p w14:paraId="30CA3402" w14:textId="5F1C4F89" w:rsidR="004117A8" w:rsidRPr="00D47862" w:rsidRDefault="004117A8" w:rsidP="004117A8">
            <w:pPr>
              <w:jc w:val="center"/>
              <w:rPr>
                <w:rFonts w:ascii="KoPub돋움체 Light" w:eastAsia="KoPub돋움체 Light"/>
              </w:rPr>
            </w:pPr>
            <w:r w:rsidRPr="00D47862">
              <w:rPr>
                <w:rFonts w:ascii="KoPub돋움체 Light" w:eastAsia="KoPub돋움체 Light" w:hint="eastAsia"/>
              </w:rPr>
              <w:t>기념품 판매점 (1층)</w:t>
            </w:r>
          </w:p>
        </w:tc>
        <w:tc>
          <w:tcPr>
            <w:tcW w:w="1837" w:type="dxa"/>
            <w:vAlign w:val="center"/>
          </w:tcPr>
          <w:p w14:paraId="5839F24A" w14:textId="0F48A1D8" w:rsidR="004117A8" w:rsidRPr="00136347" w:rsidRDefault="004117A8" w:rsidP="004117A8">
            <w:pPr>
              <w:jc w:val="right"/>
              <w:rPr>
                <w:rFonts w:ascii="KoPub돋움체 Light" w:eastAsia="KoPub돋움체 Light" w:hAnsi="Times New Roman" w:cs="Times New Roman"/>
                <w:color w:val="BFBFBF" w:themeColor="background1" w:themeShade="BF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210D840" w14:textId="77777777" w:rsidR="004117A8" w:rsidRPr="00136347" w:rsidRDefault="004117A8" w:rsidP="004117A8">
            <w:pPr>
              <w:jc w:val="right"/>
              <w:rPr>
                <w:rFonts w:ascii="KoPub돋움체 Light" w:eastAsia="KoPub돋움체 Light"/>
                <w:color w:val="BFBFBF" w:themeColor="background1" w:themeShade="BF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1B44E126" w14:textId="75091FB9" w:rsidR="004117A8" w:rsidRPr="00136347" w:rsidRDefault="004117A8" w:rsidP="004117A8">
            <w:pPr>
              <w:jc w:val="right"/>
              <w:rPr>
                <w:rFonts w:ascii="KoPub돋움체 Light" w:eastAsia="KoPub돋움체 Light" w:hAnsi="Times New Roman" w:cs="Times New Roman"/>
                <w:color w:val="BFBFBF" w:themeColor="background1" w:themeShade="BF"/>
                <w:szCs w:val="20"/>
              </w:rPr>
            </w:pPr>
            <w:r w:rsidRPr="00136347">
              <w:rPr>
                <w:rFonts w:ascii="KoPub돋움체 Light" w:eastAsia="KoPub돋움체 Light" w:hAnsi="Times New Roman" w:cs="Times New Roman" w:hint="eastAsia"/>
                <w:color w:val="BFBFBF" w:themeColor="background1" w:themeShade="BF"/>
                <w:szCs w:val="20"/>
              </w:rPr>
              <w:t>39.14</w:t>
            </w:r>
          </w:p>
        </w:tc>
        <w:tc>
          <w:tcPr>
            <w:tcW w:w="1148" w:type="dxa"/>
            <w:tcBorders>
              <w:right w:val="nil"/>
            </w:tcBorders>
            <w:vAlign w:val="center"/>
          </w:tcPr>
          <w:p w14:paraId="3C7E36BD" w14:textId="77777777" w:rsidR="004117A8" w:rsidRPr="00D47862" w:rsidRDefault="004117A8" w:rsidP="004117A8">
            <w:pPr>
              <w:jc w:val="right"/>
              <w:rPr>
                <w:rFonts w:ascii="KoPub돋움체 Light" w:eastAsia="KoPub돋움체 Light"/>
                <w:szCs w:val="20"/>
              </w:rPr>
            </w:pPr>
          </w:p>
        </w:tc>
      </w:tr>
      <w:tr w:rsidR="004117A8" w:rsidRPr="00D47862" w14:paraId="4B2F00C2" w14:textId="77777777" w:rsidTr="00092A28">
        <w:trPr>
          <w:trHeight w:val="380"/>
        </w:trPr>
        <w:tc>
          <w:tcPr>
            <w:tcW w:w="3157" w:type="dxa"/>
            <w:tcBorders>
              <w:left w:val="nil"/>
            </w:tcBorders>
            <w:vAlign w:val="center"/>
          </w:tcPr>
          <w:p w14:paraId="1096E182" w14:textId="18ECB8CB" w:rsidR="004117A8" w:rsidRPr="00D47862" w:rsidRDefault="00A53964" w:rsidP="004117A8">
            <w:pPr>
              <w:jc w:val="center"/>
              <w:rPr>
                <w:rFonts w:ascii="KoPub돋움체 Light" w:eastAsia="KoPub돋움체 Light"/>
              </w:rPr>
            </w:pPr>
            <w:r w:rsidRPr="00D47862">
              <w:rPr>
                <w:rFonts w:ascii="KoPub돋움체 Light" w:eastAsia="KoPub돋움체 Light" w:hint="eastAsia"/>
              </w:rPr>
              <w:t xml:space="preserve">커피전문점 / </w:t>
            </w:r>
            <w:proofErr w:type="spellStart"/>
            <w:r w:rsidRPr="00D47862">
              <w:rPr>
                <w:rFonts w:ascii="KoPub돋움체 Light" w:eastAsia="KoPub돋움체 Light" w:hint="eastAsia"/>
              </w:rPr>
              <w:t>키즈존</w:t>
            </w:r>
            <w:proofErr w:type="spellEnd"/>
            <w:r w:rsidRPr="00D47862">
              <w:rPr>
                <w:rFonts w:ascii="KoPub돋움체 Light" w:eastAsia="KoPub돋움체 Light" w:hint="eastAsia"/>
              </w:rPr>
              <w:t xml:space="preserve"> (3층)</w:t>
            </w:r>
          </w:p>
        </w:tc>
        <w:tc>
          <w:tcPr>
            <w:tcW w:w="1837" w:type="dxa"/>
            <w:vAlign w:val="center"/>
          </w:tcPr>
          <w:p w14:paraId="0755F9F1" w14:textId="77777777" w:rsidR="004117A8" w:rsidRPr="00136347" w:rsidRDefault="004117A8" w:rsidP="004117A8">
            <w:pPr>
              <w:jc w:val="right"/>
              <w:rPr>
                <w:rFonts w:ascii="KoPub돋움체 Light" w:eastAsia="KoPub돋움체 Light" w:hAnsi="Times New Roman" w:cs="Times New Roman"/>
                <w:color w:val="BFBFBF" w:themeColor="background1" w:themeShade="BF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862517F" w14:textId="77777777" w:rsidR="004117A8" w:rsidRPr="00136347" w:rsidRDefault="004117A8" w:rsidP="004117A8">
            <w:pPr>
              <w:jc w:val="right"/>
              <w:rPr>
                <w:rFonts w:ascii="KoPub돋움체 Light" w:eastAsia="KoPub돋움체 Light"/>
                <w:color w:val="BFBFBF" w:themeColor="background1" w:themeShade="BF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3EDD186E" w14:textId="21E8B38B" w:rsidR="004117A8" w:rsidRPr="00136347" w:rsidRDefault="00A53964" w:rsidP="004117A8">
            <w:pPr>
              <w:jc w:val="right"/>
              <w:rPr>
                <w:rFonts w:ascii="KoPub돋움체 Light" w:eastAsia="KoPub돋움체 Light" w:hAnsi="Times New Roman" w:cs="Times New Roman"/>
                <w:color w:val="BFBFBF" w:themeColor="background1" w:themeShade="BF"/>
                <w:szCs w:val="20"/>
              </w:rPr>
            </w:pPr>
            <w:r w:rsidRPr="00136347">
              <w:rPr>
                <w:rFonts w:ascii="KoPub돋움체 Light" w:eastAsia="KoPub돋움체 Light" w:hAnsi="Times New Roman" w:cs="Times New Roman" w:hint="eastAsia"/>
                <w:color w:val="BFBFBF" w:themeColor="background1" w:themeShade="BF"/>
                <w:szCs w:val="20"/>
              </w:rPr>
              <w:t>230.93</w:t>
            </w:r>
          </w:p>
        </w:tc>
        <w:tc>
          <w:tcPr>
            <w:tcW w:w="1148" w:type="dxa"/>
            <w:tcBorders>
              <w:right w:val="nil"/>
            </w:tcBorders>
            <w:vAlign w:val="center"/>
          </w:tcPr>
          <w:p w14:paraId="42FEFCA4" w14:textId="77777777" w:rsidR="004117A8" w:rsidRPr="00D47862" w:rsidRDefault="004117A8" w:rsidP="004117A8">
            <w:pPr>
              <w:jc w:val="right"/>
              <w:rPr>
                <w:rFonts w:ascii="KoPub돋움체 Light" w:eastAsia="KoPub돋움체 Light"/>
                <w:szCs w:val="20"/>
              </w:rPr>
            </w:pPr>
          </w:p>
        </w:tc>
      </w:tr>
      <w:tr w:rsidR="004117A8" w:rsidRPr="00D47862" w14:paraId="52BC7854" w14:textId="77777777" w:rsidTr="00092A28">
        <w:trPr>
          <w:trHeight w:val="380"/>
        </w:trPr>
        <w:tc>
          <w:tcPr>
            <w:tcW w:w="3157" w:type="dxa"/>
            <w:tcBorders>
              <w:left w:val="nil"/>
            </w:tcBorders>
            <w:vAlign w:val="center"/>
          </w:tcPr>
          <w:p w14:paraId="1EDB7B0E" w14:textId="6EC3C6C0" w:rsidR="004117A8" w:rsidRPr="00D47862" w:rsidRDefault="00A53964" w:rsidP="004117A8">
            <w:pPr>
              <w:jc w:val="center"/>
              <w:rPr>
                <w:rFonts w:ascii="KoPub돋움체 Light" w:eastAsia="KoPub돋움체 Light"/>
              </w:rPr>
            </w:pPr>
            <w:r w:rsidRPr="00D47862">
              <w:rPr>
                <w:rFonts w:ascii="KoPub돋움체 Light" w:eastAsia="KoPub돋움체 Light" w:hint="eastAsia"/>
              </w:rPr>
              <w:t>카페테리아 (3층)</w:t>
            </w:r>
          </w:p>
        </w:tc>
        <w:tc>
          <w:tcPr>
            <w:tcW w:w="1837" w:type="dxa"/>
            <w:vAlign w:val="center"/>
          </w:tcPr>
          <w:p w14:paraId="650C8FA4" w14:textId="77777777" w:rsidR="004117A8" w:rsidRPr="00136347" w:rsidRDefault="004117A8" w:rsidP="004117A8">
            <w:pPr>
              <w:jc w:val="right"/>
              <w:rPr>
                <w:rFonts w:ascii="KoPub돋움체 Light" w:eastAsia="KoPub돋움체 Light" w:hAnsi="Times New Roman" w:cs="Times New Roman"/>
                <w:color w:val="BFBFBF" w:themeColor="background1" w:themeShade="BF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DEF7DD4" w14:textId="77777777" w:rsidR="004117A8" w:rsidRPr="00136347" w:rsidRDefault="004117A8" w:rsidP="004117A8">
            <w:pPr>
              <w:jc w:val="right"/>
              <w:rPr>
                <w:rFonts w:ascii="KoPub돋움체 Light" w:eastAsia="KoPub돋움체 Light"/>
                <w:color w:val="BFBFBF" w:themeColor="background1" w:themeShade="BF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57BAF7BE" w14:textId="76DE9543" w:rsidR="004117A8" w:rsidRPr="00136347" w:rsidRDefault="00A53964" w:rsidP="004117A8">
            <w:pPr>
              <w:jc w:val="right"/>
              <w:rPr>
                <w:rFonts w:ascii="KoPub돋움체 Light" w:eastAsia="KoPub돋움체 Light" w:hAnsi="Times New Roman" w:cs="Times New Roman"/>
                <w:color w:val="BFBFBF" w:themeColor="background1" w:themeShade="BF"/>
                <w:szCs w:val="20"/>
              </w:rPr>
            </w:pPr>
            <w:r w:rsidRPr="00136347">
              <w:rPr>
                <w:rFonts w:ascii="KoPub돋움체 Light" w:eastAsia="KoPub돋움체 Light" w:hAnsi="Times New Roman" w:cs="Times New Roman" w:hint="eastAsia"/>
                <w:color w:val="BFBFBF" w:themeColor="background1" w:themeShade="BF"/>
                <w:szCs w:val="20"/>
              </w:rPr>
              <w:t>215.66</w:t>
            </w:r>
          </w:p>
        </w:tc>
        <w:tc>
          <w:tcPr>
            <w:tcW w:w="1148" w:type="dxa"/>
            <w:tcBorders>
              <w:right w:val="nil"/>
            </w:tcBorders>
            <w:vAlign w:val="center"/>
          </w:tcPr>
          <w:p w14:paraId="3ABF2A09" w14:textId="77777777" w:rsidR="004117A8" w:rsidRPr="00D47862" w:rsidRDefault="004117A8" w:rsidP="004117A8">
            <w:pPr>
              <w:jc w:val="right"/>
              <w:rPr>
                <w:rFonts w:ascii="KoPub돋움체 Light" w:eastAsia="KoPub돋움체 Light"/>
                <w:szCs w:val="20"/>
              </w:rPr>
            </w:pPr>
          </w:p>
        </w:tc>
      </w:tr>
      <w:tr w:rsidR="00D47862" w:rsidRPr="00D47862" w14:paraId="0373A636" w14:textId="77777777" w:rsidTr="00092A28">
        <w:trPr>
          <w:trHeight w:val="380"/>
        </w:trPr>
        <w:tc>
          <w:tcPr>
            <w:tcW w:w="3157" w:type="dxa"/>
            <w:vMerge w:val="restart"/>
            <w:tcBorders>
              <w:left w:val="nil"/>
            </w:tcBorders>
            <w:vAlign w:val="center"/>
          </w:tcPr>
          <w:p w14:paraId="402E5D05" w14:textId="0481EFD2" w:rsidR="00D47862" w:rsidRPr="00D47862" w:rsidRDefault="00D47862" w:rsidP="004117A8">
            <w:pPr>
              <w:jc w:val="center"/>
              <w:rPr>
                <w:rFonts w:ascii="KoPub돋움체 Light" w:eastAsia="KoPub돋움체 Light"/>
              </w:rPr>
            </w:pPr>
            <w:r>
              <w:rPr>
                <w:rFonts w:ascii="KoPub돋움체 Light" w:eastAsia="KoPub돋움체 Light" w:hint="eastAsia"/>
              </w:rPr>
              <w:t>기 타</w:t>
            </w:r>
          </w:p>
        </w:tc>
        <w:tc>
          <w:tcPr>
            <w:tcW w:w="1837" w:type="dxa"/>
            <w:vAlign w:val="center"/>
          </w:tcPr>
          <w:p w14:paraId="4DB35997" w14:textId="15060D79" w:rsidR="00D47862" w:rsidRPr="00D47862" w:rsidRDefault="00D47862" w:rsidP="00D47862">
            <w:pPr>
              <w:jc w:val="center"/>
              <w:rPr>
                <w:rFonts w:ascii="KoPub돋움체 Light" w:eastAsia="KoPub돋움체 Light" w:hAnsi="Times New Roman" w:cs="Times New Roman"/>
                <w:szCs w:val="20"/>
              </w:rPr>
            </w:pPr>
            <w:r>
              <w:rPr>
                <w:rFonts w:ascii="KoPub돋움체 Light" w:eastAsia="KoPub돋움체 Light" w:hAnsi="Times New Roman" w:cs="Times New Roman" w:hint="eastAsia"/>
                <w:szCs w:val="20"/>
              </w:rPr>
              <w:t>업종</w:t>
            </w:r>
          </w:p>
        </w:tc>
        <w:tc>
          <w:tcPr>
            <w:tcW w:w="1148" w:type="dxa"/>
            <w:vAlign w:val="center"/>
          </w:tcPr>
          <w:p w14:paraId="7480C859" w14:textId="7A80D224" w:rsidR="00D47862" w:rsidRPr="00D47862" w:rsidRDefault="00D47862" w:rsidP="00D47862">
            <w:pPr>
              <w:jc w:val="center"/>
              <w:rPr>
                <w:rFonts w:ascii="KoPub돋움체 Light" w:eastAsia="KoPub돋움체 Light"/>
                <w:szCs w:val="20"/>
              </w:rPr>
            </w:pPr>
            <w:r w:rsidRPr="00D47862">
              <w:rPr>
                <w:rFonts w:ascii="KoPub돋움체 Light" w:eastAsia="KoPub돋움체 Light" w:hint="eastAsia"/>
                <w:sz w:val="18"/>
                <w:szCs w:val="20"/>
              </w:rPr>
              <w:t>전용면적(평)</w:t>
            </w:r>
          </w:p>
        </w:tc>
        <w:tc>
          <w:tcPr>
            <w:tcW w:w="1837" w:type="dxa"/>
            <w:vAlign w:val="center"/>
          </w:tcPr>
          <w:p w14:paraId="0B92FE03" w14:textId="36706D57" w:rsidR="00D47862" w:rsidRPr="00D47862" w:rsidRDefault="00D47862" w:rsidP="00D47862">
            <w:pPr>
              <w:jc w:val="center"/>
              <w:rPr>
                <w:rFonts w:ascii="KoPub돋움체 Light" w:eastAsia="KoPub돋움체 Light" w:hAnsi="Times New Roman" w:cs="Times New Roman"/>
                <w:szCs w:val="20"/>
              </w:rPr>
            </w:pPr>
            <w:r>
              <w:rPr>
                <w:rFonts w:ascii="KoPub돋움체 Light" w:eastAsia="KoPub돋움체 Light" w:hAnsi="Times New Roman" w:cs="Times New Roman" w:hint="eastAsia"/>
                <w:szCs w:val="20"/>
              </w:rPr>
              <w:t>업종</w:t>
            </w:r>
          </w:p>
        </w:tc>
        <w:tc>
          <w:tcPr>
            <w:tcW w:w="1148" w:type="dxa"/>
            <w:tcBorders>
              <w:right w:val="nil"/>
            </w:tcBorders>
            <w:vAlign w:val="center"/>
          </w:tcPr>
          <w:p w14:paraId="21278059" w14:textId="13B103EC" w:rsidR="00D47862" w:rsidRPr="00D47862" w:rsidRDefault="00D47862" w:rsidP="00D47862">
            <w:pPr>
              <w:jc w:val="center"/>
              <w:rPr>
                <w:rFonts w:ascii="KoPub돋움체 Light" w:eastAsia="KoPub돋움체 Light"/>
                <w:sz w:val="18"/>
                <w:szCs w:val="20"/>
              </w:rPr>
            </w:pPr>
            <w:r w:rsidRPr="00D47862">
              <w:rPr>
                <w:rFonts w:ascii="KoPub돋움체 Light" w:eastAsia="KoPub돋움체 Light" w:hint="eastAsia"/>
                <w:sz w:val="18"/>
                <w:szCs w:val="20"/>
              </w:rPr>
              <w:t>전용면적(평)</w:t>
            </w:r>
          </w:p>
        </w:tc>
      </w:tr>
      <w:tr w:rsidR="00D47862" w:rsidRPr="00D47862" w14:paraId="113BBD4F" w14:textId="77777777" w:rsidTr="00092A28">
        <w:trPr>
          <w:trHeight w:val="380"/>
        </w:trPr>
        <w:tc>
          <w:tcPr>
            <w:tcW w:w="3157" w:type="dxa"/>
            <w:vMerge/>
            <w:tcBorders>
              <w:left w:val="nil"/>
            </w:tcBorders>
            <w:vAlign w:val="center"/>
          </w:tcPr>
          <w:p w14:paraId="2897E3B4" w14:textId="77777777" w:rsidR="00D47862" w:rsidRDefault="00D47862" w:rsidP="004117A8">
            <w:pPr>
              <w:jc w:val="center"/>
              <w:rPr>
                <w:rFonts w:ascii="KoPub돋움체 Light" w:eastAsia="KoPub돋움체 Light"/>
              </w:rPr>
            </w:pPr>
          </w:p>
        </w:tc>
        <w:tc>
          <w:tcPr>
            <w:tcW w:w="1837" w:type="dxa"/>
            <w:vAlign w:val="center"/>
          </w:tcPr>
          <w:p w14:paraId="6607383F" w14:textId="77777777" w:rsidR="00D47862" w:rsidRPr="00D47862" w:rsidRDefault="00D47862" w:rsidP="004117A8">
            <w:pPr>
              <w:jc w:val="right"/>
              <w:rPr>
                <w:rFonts w:ascii="KoPub돋움체 Light" w:eastAsia="KoPub돋움체 Light" w:hAnsi="Times New Roman" w:cs="Times New Roman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E05AA25" w14:textId="77777777" w:rsidR="00D47862" w:rsidRPr="00D47862" w:rsidRDefault="00D47862" w:rsidP="004117A8">
            <w:pPr>
              <w:jc w:val="right"/>
              <w:rPr>
                <w:rFonts w:ascii="KoPub돋움체 Light" w:eastAsia="KoPub돋움체 Light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7A5D1E70" w14:textId="77777777" w:rsidR="00D47862" w:rsidRPr="00D47862" w:rsidRDefault="00D47862" w:rsidP="004117A8">
            <w:pPr>
              <w:jc w:val="right"/>
              <w:rPr>
                <w:rFonts w:ascii="KoPub돋움체 Light" w:eastAsia="KoPub돋움체 Light" w:hAnsi="Times New Roman" w:cs="Times New Roman"/>
                <w:szCs w:val="20"/>
              </w:rPr>
            </w:pPr>
          </w:p>
        </w:tc>
        <w:tc>
          <w:tcPr>
            <w:tcW w:w="1148" w:type="dxa"/>
            <w:tcBorders>
              <w:right w:val="nil"/>
            </w:tcBorders>
            <w:vAlign w:val="center"/>
          </w:tcPr>
          <w:p w14:paraId="61659616" w14:textId="77777777" w:rsidR="00D47862" w:rsidRPr="00D47862" w:rsidRDefault="00D47862" w:rsidP="004117A8">
            <w:pPr>
              <w:jc w:val="right"/>
              <w:rPr>
                <w:rFonts w:ascii="KoPub돋움체 Light" w:eastAsia="KoPub돋움체 Light"/>
                <w:szCs w:val="20"/>
              </w:rPr>
            </w:pPr>
          </w:p>
        </w:tc>
      </w:tr>
      <w:tr w:rsidR="00136347" w:rsidRPr="00136347" w14:paraId="3F76EF17" w14:textId="77777777" w:rsidTr="00092A28">
        <w:trPr>
          <w:trHeight w:val="474"/>
        </w:trPr>
        <w:tc>
          <w:tcPr>
            <w:tcW w:w="315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3F29A4A" w14:textId="5A59C042" w:rsidR="00A53964" w:rsidRPr="00D47862" w:rsidRDefault="00A53964" w:rsidP="004117A8">
            <w:pPr>
              <w:jc w:val="center"/>
              <w:rPr>
                <w:rFonts w:ascii="KoPub돋움체 Light" w:eastAsia="KoPub돋움체 Light"/>
                <w:b/>
                <w:bCs/>
                <w:sz w:val="22"/>
                <w:szCs w:val="24"/>
              </w:rPr>
            </w:pPr>
            <w:r w:rsidRPr="00D47862">
              <w:rPr>
                <w:rFonts w:ascii="KoPub돋움체 Light" w:eastAsia="KoPub돋움체 Light" w:hint="eastAsia"/>
                <w:b/>
                <w:bCs/>
                <w:sz w:val="22"/>
                <w:szCs w:val="24"/>
              </w:rPr>
              <w:t>계</w:t>
            </w:r>
          </w:p>
        </w:tc>
        <w:tc>
          <w:tcPr>
            <w:tcW w:w="2985" w:type="dxa"/>
            <w:gridSpan w:val="2"/>
            <w:shd w:val="clear" w:color="auto" w:fill="F2F2F2" w:themeFill="background1" w:themeFillShade="F2"/>
            <w:vAlign w:val="center"/>
          </w:tcPr>
          <w:p w14:paraId="0EA4428E" w14:textId="72E4AD83" w:rsidR="00A53964" w:rsidRPr="00136347" w:rsidRDefault="00A53964" w:rsidP="00092A28">
            <w:pPr>
              <w:jc w:val="right"/>
              <w:rPr>
                <w:rFonts w:ascii="KoPub돋움체 Light" w:eastAsia="KoPub돋움체 Light"/>
                <w:b/>
                <w:bCs/>
                <w:color w:val="BFBFBF" w:themeColor="background1" w:themeShade="BF"/>
                <w:sz w:val="22"/>
                <w:szCs w:val="24"/>
              </w:rPr>
            </w:pPr>
            <w:r w:rsidRPr="00136347">
              <w:rPr>
                <w:rFonts w:ascii="KoPub돋움체 Light" w:eastAsia="KoPub돋움체 Light" w:hAnsi="Times New Roman" w:cs="Times New Roman" w:hint="eastAsia"/>
                <w:b/>
                <w:bCs/>
                <w:color w:val="BFBFBF" w:themeColor="background1" w:themeShade="BF"/>
                <w:sz w:val="22"/>
                <w:szCs w:val="24"/>
              </w:rPr>
              <w:t>693.57</w:t>
            </w:r>
          </w:p>
        </w:tc>
        <w:tc>
          <w:tcPr>
            <w:tcW w:w="2985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6C7F10B" w14:textId="1BF8EDBC" w:rsidR="00A53964" w:rsidRPr="00136347" w:rsidRDefault="00A53964" w:rsidP="00092A28">
            <w:pPr>
              <w:jc w:val="right"/>
              <w:rPr>
                <w:rFonts w:ascii="KoPub돋움체 Light" w:eastAsia="KoPub돋움체 Light" w:hAnsi="Times New Roman" w:cs="Times New Roman"/>
                <w:b/>
                <w:bCs/>
                <w:color w:val="BFBFBF" w:themeColor="background1" w:themeShade="BF"/>
                <w:sz w:val="22"/>
                <w:szCs w:val="24"/>
              </w:rPr>
            </w:pPr>
            <w:r w:rsidRPr="00136347">
              <w:rPr>
                <w:rFonts w:ascii="KoPub돋움체 Light" w:eastAsia="KoPub돋움체 Light" w:hAnsi="Times New Roman" w:cs="Times New Roman" w:hint="eastAsia"/>
                <w:b/>
                <w:bCs/>
                <w:color w:val="BFBFBF" w:themeColor="background1" w:themeShade="BF"/>
                <w:sz w:val="22"/>
                <w:szCs w:val="24"/>
              </w:rPr>
              <w:t>797.16</w:t>
            </w:r>
          </w:p>
        </w:tc>
      </w:tr>
    </w:tbl>
    <w:p w14:paraId="0699E096" w14:textId="4B840A06" w:rsidR="00D47862" w:rsidRPr="00D47862" w:rsidRDefault="00D47862" w:rsidP="00D47862">
      <w:pPr>
        <w:spacing w:line="360" w:lineRule="auto"/>
        <w:rPr>
          <w:rFonts w:ascii="KoPub돋움체 Light" w:eastAsia="KoPub돋움체 Light"/>
          <w:sz w:val="16"/>
          <w:szCs w:val="24"/>
        </w:rPr>
      </w:pPr>
      <w:r w:rsidRPr="00D47862">
        <w:rPr>
          <w:rFonts w:ascii="KoPub돋움체 Light" w:eastAsia="KoPub돋움체 Light" w:hint="eastAsia"/>
          <w:sz w:val="16"/>
          <w:szCs w:val="24"/>
        </w:rPr>
        <w:t xml:space="preserve">※ 입주 의향에 해당되는 승강장 및 업종 해당 칸에 </w:t>
      </w:r>
      <w:proofErr w:type="spellStart"/>
      <w:r w:rsidRPr="00D47862">
        <w:rPr>
          <w:rFonts w:ascii="KoPub돋움체 Light" w:eastAsia="KoPub돋움체 Light" w:hint="eastAsia"/>
          <w:sz w:val="16"/>
          <w:szCs w:val="24"/>
        </w:rPr>
        <w:t>Ⅴ</w:t>
      </w:r>
      <w:proofErr w:type="spellEnd"/>
      <w:r w:rsidRPr="00D47862">
        <w:rPr>
          <w:rFonts w:ascii="KoPub돋움체 Light" w:eastAsia="KoPub돋움체 Light" w:hint="eastAsia"/>
          <w:sz w:val="16"/>
          <w:szCs w:val="24"/>
        </w:rPr>
        <w:t xml:space="preserve">(체크)하시기 바라며, 희망 업종에 </w:t>
      </w:r>
      <w:proofErr w:type="gramStart"/>
      <w:r w:rsidRPr="00D47862">
        <w:rPr>
          <w:rFonts w:ascii="KoPub돋움체 Light" w:eastAsia="KoPub돋움체 Light" w:hint="eastAsia"/>
          <w:sz w:val="16"/>
          <w:szCs w:val="24"/>
        </w:rPr>
        <w:t xml:space="preserve">대해서는 </w:t>
      </w:r>
      <w:r w:rsidRPr="00D47862">
        <w:rPr>
          <w:rFonts w:ascii="KoPub돋움체 Light" w:eastAsia="KoPub돋움체 Light"/>
          <w:sz w:val="16"/>
          <w:szCs w:val="24"/>
        </w:rPr>
        <w:t xml:space="preserve"> </w:t>
      </w:r>
      <w:r w:rsidRPr="00D47862">
        <w:rPr>
          <w:rFonts w:ascii="KoPub돋움체 Light" w:eastAsia="KoPub돋움체 Light" w:hint="eastAsia"/>
          <w:sz w:val="16"/>
          <w:szCs w:val="24"/>
        </w:rPr>
        <w:t>추후</w:t>
      </w:r>
      <w:proofErr w:type="gramEnd"/>
      <w:r w:rsidRPr="00D47862">
        <w:rPr>
          <w:rFonts w:ascii="KoPub돋움체 Light" w:eastAsia="KoPub돋움체 Light" w:hint="eastAsia"/>
          <w:sz w:val="16"/>
          <w:szCs w:val="24"/>
        </w:rPr>
        <w:t xml:space="preserve"> 협의하여 변경 가능합니다.</w:t>
      </w:r>
    </w:p>
    <w:p w14:paraId="46B46116" w14:textId="6C361746" w:rsidR="00D577AF" w:rsidRPr="00D47862" w:rsidRDefault="00D577AF" w:rsidP="009D1238">
      <w:pPr>
        <w:rPr>
          <w:rFonts w:ascii="KoPub돋움체 Light" w:eastAsia="KoPub돋움체 Light"/>
          <w:sz w:val="22"/>
          <w:szCs w:val="24"/>
        </w:rPr>
      </w:pPr>
      <w:r w:rsidRPr="00D47862">
        <w:rPr>
          <w:rFonts w:ascii="KoPub돋움체 Light" w:eastAsia="KoPub돋움체 Light" w:hint="eastAsia"/>
          <w:sz w:val="22"/>
          <w:szCs w:val="24"/>
        </w:rPr>
        <w:t>※ 별도의 참여 조건이 있는 경우, 아래의 빈 칸에 내용을 기재하여 주시기 바랍니다.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577AF" w:rsidRPr="00D47862" w14:paraId="0E062B96" w14:textId="77777777" w:rsidTr="00136347">
        <w:tc>
          <w:tcPr>
            <w:tcW w:w="9209" w:type="dxa"/>
          </w:tcPr>
          <w:p w14:paraId="3A3B3DD8" w14:textId="77777777" w:rsidR="00D577AF" w:rsidRPr="00D47862" w:rsidRDefault="00D577AF" w:rsidP="009D1238">
            <w:pPr>
              <w:rPr>
                <w:rFonts w:ascii="KoPub돋움체 Light" w:eastAsia="KoPub돋움체 Light"/>
              </w:rPr>
            </w:pPr>
          </w:p>
          <w:p w14:paraId="7A51B1D3" w14:textId="448217C1" w:rsidR="00D577AF" w:rsidRDefault="00D577AF" w:rsidP="009D1238">
            <w:pPr>
              <w:rPr>
                <w:rFonts w:ascii="KoPub돋움체 Light" w:eastAsia="KoPub돋움체 Light"/>
              </w:rPr>
            </w:pPr>
          </w:p>
          <w:p w14:paraId="4DD61304" w14:textId="77777777" w:rsidR="00092A28" w:rsidRPr="00D47862" w:rsidRDefault="00092A28" w:rsidP="009D1238">
            <w:pPr>
              <w:rPr>
                <w:rFonts w:ascii="KoPub돋움체 Light" w:eastAsia="KoPub돋움체 Light"/>
              </w:rPr>
            </w:pPr>
          </w:p>
          <w:p w14:paraId="46CBA859" w14:textId="13E95AEB" w:rsidR="00D577AF" w:rsidRPr="00D47862" w:rsidRDefault="00D577AF" w:rsidP="009D1238">
            <w:pPr>
              <w:rPr>
                <w:rFonts w:ascii="KoPub돋움체 Light" w:eastAsia="KoPub돋움체 Light"/>
              </w:rPr>
            </w:pPr>
          </w:p>
        </w:tc>
      </w:tr>
    </w:tbl>
    <w:p w14:paraId="6AE6E8E0" w14:textId="77777777" w:rsidR="00092A28" w:rsidRDefault="00092A28" w:rsidP="00D577AF">
      <w:pPr>
        <w:jc w:val="center"/>
        <w:rPr>
          <w:rFonts w:ascii="KoPub돋움체 Light" w:eastAsia="KoPub돋움체 Light"/>
          <w:sz w:val="24"/>
          <w:szCs w:val="28"/>
        </w:rPr>
      </w:pPr>
    </w:p>
    <w:p w14:paraId="324D364A" w14:textId="055C2635" w:rsidR="00D577AF" w:rsidRDefault="00D577AF" w:rsidP="00D577AF">
      <w:pPr>
        <w:jc w:val="center"/>
        <w:rPr>
          <w:rFonts w:ascii="KoPub돋움체 Light" w:eastAsia="KoPub돋움체 Light"/>
          <w:sz w:val="24"/>
          <w:szCs w:val="28"/>
        </w:rPr>
      </w:pPr>
      <w:r w:rsidRPr="00D47862">
        <w:rPr>
          <w:rFonts w:ascii="KoPub돋움체 Light" w:eastAsia="KoPub돋움체 Light" w:hint="eastAsia"/>
          <w:sz w:val="24"/>
          <w:szCs w:val="28"/>
        </w:rPr>
        <w:t xml:space="preserve">2021.   </w:t>
      </w:r>
      <w:proofErr w:type="gramStart"/>
      <w:r w:rsidRPr="00D47862">
        <w:rPr>
          <w:rFonts w:ascii="KoPub돋움체 Light" w:eastAsia="KoPub돋움체 Light" w:hint="eastAsia"/>
          <w:sz w:val="24"/>
          <w:szCs w:val="28"/>
        </w:rPr>
        <w:t xml:space="preserve">  .</w:t>
      </w:r>
      <w:proofErr w:type="gramEnd"/>
      <w:r w:rsidRPr="00D47862">
        <w:rPr>
          <w:rFonts w:ascii="KoPub돋움체 Light" w:eastAsia="KoPub돋움체 Light" w:hint="eastAsia"/>
          <w:sz w:val="24"/>
          <w:szCs w:val="28"/>
        </w:rPr>
        <w:t xml:space="preserve">     .</w:t>
      </w:r>
    </w:p>
    <w:p w14:paraId="3B326DC9" w14:textId="77777777" w:rsidR="00092A28" w:rsidRDefault="00092A28" w:rsidP="00D577AF">
      <w:pPr>
        <w:jc w:val="center"/>
        <w:rPr>
          <w:rFonts w:ascii="KoPub돋움체 Light" w:eastAsia="KoPub돋움체 Light"/>
          <w:sz w:val="24"/>
          <w:szCs w:val="28"/>
        </w:rPr>
      </w:pPr>
    </w:p>
    <w:tbl>
      <w:tblPr>
        <w:tblStyle w:val="a5"/>
        <w:tblW w:w="6201" w:type="dxa"/>
        <w:tblInd w:w="3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4336"/>
      </w:tblGrid>
      <w:tr w:rsidR="00092A28" w14:paraId="18F44B57" w14:textId="77777777" w:rsidTr="00092A28">
        <w:trPr>
          <w:trHeight w:val="538"/>
        </w:trPr>
        <w:tc>
          <w:tcPr>
            <w:tcW w:w="1865" w:type="dxa"/>
            <w:vAlign w:val="center"/>
          </w:tcPr>
          <w:p w14:paraId="01CB4968" w14:textId="0A7B9FD8" w:rsidR="00092A28" w:rsidRDefault="00092A28" w:rsidP="00092A28">
            <w:pPr>
              <w:jc w:val="distribute"/>
              <w:rPr>
                <w:rFonts w:ascii="KoPub돋움체 Light" w:eastAsia="KoPub돋움체 Light"/>
                <w:b/>
                <w:bCs/>
                <w:sz w:val="24"/>
                <w:szCs w:val="24"/>
              </w:rPr>
            </w:pPr>
            <w:r>
              <w:rPr>
                <w:rFonts w:ascii="KoPub돋움체 Light" w:eastAsia="KoPub돋움체 Light" w:hint="eastAsia"/>
                <w:b/>
                <w:bCs/>
                <w:sz w:val="24"/>
                <w:szCs w:val="24"/>
              </w:rPr>
              <w:t>업체명</w:t>
            </w:r>
          </w:p>
        </w:tc>
        <w:tc>
          <w:tcPr>
            <w:tcW w:w="4336" w:type="dxa"/>
            <w:vAlign w:val="center"/>
          </w:tcPr>
          <w:p w14:paraId="6ECBBBE6" w14:textId="77777777" w:rsidR="00092A28" w:rsidRDefault="00092A28" w:rsidP="00D577AF">
            <w:pPr>
              <w:jc w:val="right"/>
              <w:rPr>
                <w:rFonts w:ascii="KoPub돋움체 Light" w:eastAsia="KoPub돋움체 Light"/>
                <w:b/>
                <w:bCs/>
                <w:sz w:val="24"/>
                <w:szCs w:val="24"/>
              </w:rPr>
            </w:pPr>
          </w:p>
        </w:tc>
      </w:tr>
      <w:tr w:rsidR="00092A28" w14:paraId="14771FC3" w14:textId="77777777" w:rsidTr="00092A28">
        <w:trPr>
          <w:trHeight w:val="521"/>
        </w:trPr>
        <w:tc>
          <w:tcPr>
            <w:tcW w:w="1865" w:type="dxa"/>
            <w:vAlign w:val="center"/>
          </w:tcPr>
          <w:p w14:paraId="6EFAF87B" w14:textId="52AB0D27" w:rsidR="00092A28" w:rsidRDefault="00092A28" w:rsidP="00092A28">
            <w:pPr>
              <w:jc w:val="distribute"/>
              <w:rPr>
                <w:rFonts w:ascii="KoPub돋움체 Light" w:eastAsia="KoPub돋움체 Light"/>
                <w:b/>
                <w:bCs/>
                <w:sz w:val="24"/>
                <w:szCs w:val="24"/>
              </w:rPr>
            </w:pPr>
            <w:r>
              <w:rPr>
                <w:rFonts w:ascii="KoPub돋움체 Light" w:eastAsia="KoPub돋움체 Light" w:hint="eastAsia"/>
                <w:b/>
                <w:bCs/>
                <w:sz w:val="24"/>
                <w:szCs w:val="24"/>
              </w:rPr>
              <w:t>주소</w:t>
            </w:r>
          </w:p>
        </w:tc>
        <w:tc>
          <w:tcPr>
            <w:tcW w:w="4336" w:type="dxa"/>
            <w:vAlign w:val="center"/>
          </w:tcPr>
          <w:p w14:paraId="2D1B8983" w14:textId="77777777" w:rsidR="00092A28" w:rsidRDefault="00092A28" w:rsidP="00D577AF">
            <w:pPr>
              <w:jc w:val="right"/>
              <w:rPr>
                <w:rFonts w:ascii="KoPub돋움체 Light" w:eastAsia="KoPub돋움체 Light"/>
                <w:b/>
                <w:bCs/>
                <w:sz w:val="24"/>
                <w:szCs w:val="24"/>
              </w:rPr>
            </w:pPr>
          </w:p>
        </w:tc>
      </w:tr>
      <w:tr w:rsidR="00092A28" w14:paraId="0B88D559" w14:textId="77777777" w:rsidTr="00092A28">
        <w:trPr>
          <w:trHeight w:val="538"/>
        </w:trPr>
        <w:tc>
          <w:tcPr>
            <w:tcW w:w="1865" w:type="dxa"/>
            <w:vAlign w:val="center"/>
          </w:tcPr>
          <w:p w14:paraId="390A4605" w14:textId="28C53C3B" w:rsidR="00092A28" w:rsidRDefault="00092A28" w:rsidP="00092A28">
            <w:pPr>
              <w:jc w:val="distribute"/>
              <w:rPr>
                <w:rFonts w:ascii="KoPub돋움체 Light" w:eastAsia="KoPub돋움체 Light"/>
                <w:b/>
                <w:bCs/>
                <w:sz w:val="24"/>
                <w:szCs w:val="24"/>
              </w:rPr>
            </w:pPr>
            <w:r>
              <w:rPr>
                <w:rFonts w:ascii="KoPub돋움체 Light" w:eastAsia="KoPub돋움체 Light" w:hint="eastAsia"/>
                <w:b/>
                <w:bCs/>
                <w:sz w:val="24"/>
                <w:szCs w:val="24"/>
              </w:rPr>
              <w:t>대표이사</w:t>
            </w:r>
          </w:p>
        </w:tc>
        <w:tc>
          <w:tcPr>
            <w:tcW w:w="4336" w:type="dxa"/>
            <w:vAlign w:val="center"/>
          </w:tcPr>
          <w:p w14:paraId="5A2D00E9" w14:textId="09184FD5" w:rsidR="00092A28" w:rsidRPr="00092A28" w:rsidRDefault="00092A28" w:rsidP="00D577AF">
            <w:pPr>
              <w:jc w:val="right"/>
              <w:rPr>
                <w:rFonts w:ascii="KoPub돋움체 Light" w:eastAsia="KoPub돋움체 Light"/>
                <w:bCs/>
                <w:sz w:val="24"/>
                <w:szCs w:val="24"/>
              </w:rPr>
            </w:pPr>
            <w:r w:rsidRPr="00092A28">
              <w:rPr>
                <w:rFonts w:ascii="KoPub돋움체 Light" w:eastAsia="KoPub돋움체 Light" w:hint="eastAsia"/>
                <w:bCs/>
                <w:sz w:val="18"/>
                <w:szCs w:val="24"/>
              </w:rPr>
              <w:t>(인)</w:t>
            </w:r>
          </w:p>
        </w:tc>
      </w:tr>
      <w:tr w:rsidR="00092A28" w14:paraId="554889CC" w14:textId="77777777" w:rsidTr="00092A28">
        <w:trPr>
          <w:trHeight w:val="538"/>
        </w:trPr>
        <w:tc>
          <w:tcPr>
            <w:tcW w:w="1865" w:type="dxa"/>
            <w:vAlign w:val="center"/>
          </w:tcPr>
          <w:p w14:paraId="6C570A4B" w14:textId="623FE3DE" w:rsidR="00092A28" w:rsidRDefault="00092A28" w:rsidP="00092A28">
            <w:pPr>
              <w:jc w:val="distribute"/>
              <w:rPr>
                <w:rFonts w:ascii="KoPub돋움체 Light" w:eastAsia="KoPub돋움체 Light"/>
                <w:b/>
                <w:bCs/>
                <w:sz w:val="24"/>
                <w:szCs w:val="24"/>
              </w:rPr>
            </w:pPr>
            <w:r>
              <w:rPr>
                <w:rFonts w:ascii="KoPub돋움체 Light" w:eastAsia="KoPub돋움체 Light" w:hint="eastAsia"/>
                <w:b/>
                <w:bCs/>
                <w:sz w:val="24"/>
                <w:szCs w:val="24"/>
              </w:rPr>
              <w:t>담당자 / 연락처</w:t>
            </w:r>
          </w:p>
        </w:tc>
        <w:tc>
          <w:tcPr>
            <w:tcW w:w="4336" w:type="dxa"/>
            <w:vAlign w:val="center"/>
          </w:tcPr>
          <w:p w14:paraId="6232E358" w14:textId="77777777" w:rsidR="00092A28" w:rsidRPr="00092A28" w:rsidRDefault="00092A28" w:rsidP="00D577AF">
            <w:pPr>
              <w:jc w:val="right"/>
              <w:rPr>
                <w:rFonts w:ascii="KoPub돋움체 Light" w:eastAsia="KoPub돋움체 Light"/>
                <w:bCs/>
                <w:sz w:val="18"/>
                <w:szCs w:val="24"/>
              </w:rPr>
            </w:pPr>
          </w:p>
        </w:tc>
      </w:tr>
    </w:tbl>
    <w:p w14:paraId="062C66B4" w14:textId="77777777" w:rsidR="00092A28" w:rsidRDefault="00092A28" w:rsidP="00D577AF">
      <w:pPr>
        <w:jc w:val="right"/>
        <w:rPr>
          <w:rFonts w:ascii="KoPub돋움체 Light" w:eastAsia="KoPub돋움체 Light"/>
          <w:b/>
          <w:bCs/>
          <w:sz w:val="24"/>
          <w:szCs w:val="24"/>
        </w:rPr>
      </w:pPr>
    </w:p>
    <w:p w14:paraId="31BFD775" w14:textId="4815B003" w:rsidR="00D47862" w:rsidRPr="00D47862" w:rsidRDefault="00D47862" w:rsidP="00092A28">
      <w:pPr>
        <w:jc w:val="distribute"/>
        <w:rPr>
          <w:rFonts w:ascii="KoPub돋움체 Light" w:eastAsia="KoPub돋움체 Light"/>
          <w:b/>
          <w:bCs/>
          <w:sz w:val="24"/>
          <w:szCs w:val="24"/>
        </w:rPr>
      </w:pPr>
      <w:r w:rsidRPr="00092A28">
        <w:rPr>
          <w:rFonts w:ascii="KoPub돋움체 Light" w:eastAsia="KoPub돋움체 Light" w:hint="eastAsia"/>
          <w:b/>
          <w:sz w:val="40"/>
          <w:szCs w:val="32"/>
        </w:rPr>
        <w:t>제</w:t>
      </w:r>
      <w:r w:rsidR="00092A28" w:rsidRPr="00092A28">
        <w:rPr>
          <w:rFonts w:ascii="KoPub돋움체 Light" w:eastAsia="KoPub돋움체 Light" w:hint="eastAsia"/>
          <w:b/>
          <w:sz w:val="40"/>
          <w:szCs w:val="32"/>
        </w:rPr>
        <w:t xml:space="preserve"> </w:t>
      </w:r>
      <w:r w:rsidRPr="00092A28">
        <w:rPr>
          <w:rFonts w:ascii="KoPub돋움체 Light" w:eastAsia="KoPub돋움체 Light" w:hint="eastAsia"/>
          <w:b/>
          <w:sz w:val="40"/>
          <w:szCs w:val="32"/>
        </w:rPr>
        <w:t>부</w:t>
      </w:r>
      <w:r w:rsidR="00092A28" w:rsidRPr="00092A28">
        <w:rPr>
          <w:rFonts w:ascii="KoPub돋움체 Light" w:eastAsia="KoPub돋움체 Light" w:hint="eastAsia"/>
          <w:b/>
          <w:sz w:val="40"/>
          <w:szCs w:val="32"/>
        </w:rPr>
        <w:t xml:space="preserve"> </w:t>
      </w:r>
      <w:proofErr w:type="gramStart"/>
      <w:r w:rsidRPr="00092A28">
        <w:rPr>
          <w:rFonts w:ascii="KoPub돋움체 Light" w:eastAsia="KoPub돋움체 Light" w:hint="eastAsia"/>
          <w:b/>
          <w:sz w:val="40"/>
          <w:szCs w:val="32"/>
        </w:rPr>
        <w:t xml:space="preserve">도 </w:t>
      </w:r>
      <w:r w:rsidR="00092A28" w:rsidRPr="00092A28">
        <w:rPr>
          <w:rFonts w:ascii="KoPub돋움체 Light" w:eastAsia="KoPub돋움체 Light"/>
          <w:b/>
          <w:sz w:val="40"/>
          <w:szCs w:val="32"/>
        </w:rPr>
        <w:t xml:space="preserve"> </w:t>
      </w:r>
      <w:r w:rsidRPr="00092A28">
        <w:rPr>
          <w:rFonts w:ascii="KoPub돋움체 Light" w:eastAsia="KoPub돋움체 Light" w:hint="eastAsia"/>
          <w:b/>
          <w:sz w:val="40"/>
          <w:szCs w:val="32"/>
        </w:rPr>
        <w:t>해</w:t>
      </w:r>
      <w:proofErr w:type="gramEnd"/>
      <w:r w:rsidR="00092A28" w:rsidRPr="00092A28">
        <w:rPr>
          <w:rFonts w:ascii="KoPub돋움체 Light" w:eastAsia="KoPub돋움체 Light" w:hint="eastAsia"/>
          <w:b/>
          <w:sz w:val="40"/>
          <w:szCs w:val="32"/>
        </w:rPr>
        <w:t xml:space="preserve"> </w:t>
      </w:r>
      <w:r w:rsidRPr="00092A28">
        <w:rPr>
          <w:rFonts w:ascii="KoPub돋움체 Light" w:eastAsia="KoPub돋움체 Light" w:hint="eastAsia"/>
          <w:b/>
          <w:sz w:val="40"/>
          <w:szCs w:val="32"/>
        </w:rPr>
        <w:t xml:space="preserve">상 </w:t>
      </w:r>
      <w:r w:rsidR="00092A28" w:rsidRPr="00092A28">
        <w:rPr>
          <w:rFonts w:ascii="KoPub돋움체 Light" w:eastAsia="KoPub돋움체 Light"/>
          <w:b/>
          <w:sz w:val="40"/>
          <w:szCs w:val="32"/>
        </w:rPr>
        <w:t xml:space="preserve"> </w:t>
      </w:r>
      <w:proofErr w:type="spellStart"/>
      <w:r w:rsidRPr="00092A28">
        <w:rPr>
          <w:rFonts w:ascii="KoPub돋움체 Light" w:eastAsia="KoPub돋움체 Light" w:hint="eastAsia"/>
          <w:b/>
          <w:sz w:val="40"/>
          <w:szCs w:val="32"/>
        </w:rPr>
        <w:t>케</w:t>
      </w:r>
      <w:proofErr w:type="spellEnd"/>
      <w:r w:rsidR="00092A28" w:rsidRPr="00092A28">
        <w:rPr>
          <w:rFonts w:ascii="KoPub돋움체 Light" w:eastAsia="KoPub돋움체 Light" w:hint="eastAsia"/>
          <w:b/>
          <w:sz w:val="40"/>
          <w:szCs w:val="32"/>
        </w:rPr>
        <w:t xml:space="preserve"> </w:t>
      </w:r>
      <w:r w:rsidRPr="00092A28">
        <w:rPr>
          <w:rFonts w:ascii="KoPub돋움체 Light" w:eastAsia="KoPub돋움체 Light" w:hint="eastAsia"/>
          <w:b/>
          <w:sz w:val="40"/>
          <w:szCs w:val="32"/>
        </w:rPr>
        <w:t>이</w:t>
      </w:r>
      <w:r w:rsidR="00092A28" w:rsidRPr="00092A28">
        <w:rPr>
          <w:rFonts w:ascii="KoPub돋움체 Light" w:eastAsia="KoPub돋움체 Light" w:hint="eastAsia"/>
          <w:b/>
          <w:sz w:val="40"/>
          <w:szCs w:val="32"/>
        </w:rPr>
        <w:t xml:space="preserve"> </w:t>
      </w:r>
      <w:proofErr w:type="spellStart"/>
      <w:r w:rsidRPr="00092A28">
        <w:rPr>
          <w:rFonts w:ascii="KoPub돋움체 Light" w:eastAsia="KoPub돋움체 Light" w:hint="eastAsia"/>
          <w:b/>
          <w:sz w:val="40"/>
          <w:szCs w:val="32"/>
        </w:rPr>
        <w:t>블</w:t>
      </w:r>
      <w:proofErr w:type="spellEnd"/>
      <w:r w:rsidR="00092A28" w:rsidRPr="00092A28">
        <w:rPr>
          <w:rFonts w:ascii="KoPub돋움체 Light" w:eastAsia="KoPub돋움체 Light" w:hint="eastAsia"/>
          <w:b/>
          <w:sz w:val="40"/>
          <w:szCs w:val="32"/>
        </w:rPr>
        <w:t xml:space="preserve"> </w:t>
      </w:r>
      <w:r w:rsidRPr="00092A28">
        <w:rPr>
          <w:rFonts w:ascii="KoPub돋움체 Light" w:eastAsia="KoPub돋움체 Light" w:hint="eastAsia"/>
          <w:b/>
          <w:sz w:val="40"/>
          <w:szCs w:val="32"/>
        </w:rPr>
        <w:t>카</w:t>
      </w:r>
      <w:r w:rsidR="00092A28" w:rsidRPr="00092A28">
        <w:rPr>
          <w:rFonts w:ascii="KoPub돋움체 Light" w:eastAsia="KoPub돋움체 Light"/>
          <w:b/>
          <w:sz w:val="40"/>
          <w:szCs w:val="32"/>
        </w:rPr>
        <w:t xml:space="preserve">㈜ </w:t>
      </w:r>
      <w:r w:rsidRPr="00092A28">
        <w:rPr>
          <w:rFonts w:ascii="KoPub돋움체 Light" w:eastAsia="KoPub돋움체 Light" w:hint="eastAsia"/>
          <w:b/>
          <w:sz w:val="40"/>
          <w:szCs w:val="32"/>
        </w:rPr>
        <w:t>귀</w:t>
      </w:r>
      <w:r w:rsidR="00092A28" w:rsidRPr="00092A28">
        <w:rPr>
          <w:rFonts w:ascii="KoPub돋움체 Light" w:eastAsia="KoPub돋움체 Light" w:hint="eastAsia"/>
          <w:b/>
          <w:sz w:val="40"/>
          <w:szCs w:val="32"/>
        </w:rPr>
        <w:t xml:space="preserve"> </w:t>
      </w:r>
      <w:r w:rsidRPr="00092A28">
        <w:rPr>
          <w:rFonts w:ascii="KoPub돋움체 Light" w:eastAsia="KoPub돋움체 Light" w:hint="eastAsia"/>
          <w:b/>
          <w:sz w:val="40"/>
          <w:szCs w:val="32"/>
        </w:rPr>
        <w:t>중</w:t>
      </w:r>
    </w:p>
    <w:sectPr w:rsidR="00D47862" w:rsidRPr="00D47862" w:rsidSect="00964B15">
      <w:headerReference w:type="default" r:id="rId6"/>
      <w:pgSz w:w="11906" w:h="16838"/>
      <w:pgMar w:top="1701" w:right="1440" w:bottom="1440" w:left="1440" w:header="164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3884" w14:textId="77777777" w:rsidR="007E0C6F" w:rsidRDefault="007E0C6F" w:rsidP="00964B15">
      <w:pPr>
        <w:spacing w:after="0" w:line="240" w:lineRule="auto"/>
      </w:pPr>
      <w:r>
        <w:separator/>
      </w:r>
    </w:p>
  </w:endnote>
  <w:endnote w:type="continuationSeparator" w:id="0">
    <w:p w14:paraId="588C0B82" w14:textId="77777777" w:rsidR="007E0C6F" w:rsidRDefault="007E0C6F" w:rsidP="0096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돋움체 Light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KoPub바탕체 Light">
    <w:panose1 w:val="0202060302010102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5A9C" w14:textId="77777777" w:rsidR="007E0C6F" w:rsidRDefault="007E0C6F" w:rsidP="00964B15">
      <w:pPr>
        <w:spacing w:after="0" w:line="240" w:lineRule="auto"/>
      </w:pPr>
      <w:r>
        <w:separator/>
      </w:r>
    </w:p>
  </w:footnote>
  <w:footnote w:type="continuationSeparator" w:id="0">
    <w:p w14:paraId="0786C382" w14:textId="77777777" w:rsidR="007E0C6F" w:rsidRDefault="007E0C6F" w:rsidP="0096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5738" w14:textId="3E1C5297" w:rsidR="00E6338D" w:rsidRPr="00D47862" w:rsidRDefault="00A83AB4" w:rsidP="00D47862">
    <w:pPr>
      <w:pStyle w:val="a3"/>
      <w:ind w:firstLineChars="2700" w:firstLine="3888"/>
      <w:jc w:val="right"/>
      <w:rPr>
        <w:rFonts w:ascii="KoPub바탕체 Light" w:eastAsia="KoPub바탕체 Light" w:hint="eastAsia"/>
        <w:color w:val="0000CC"/>
      </w:rPr>
    </w:pPr>
    <w:r>
      <w:rPr>
        <w:rFonts w:ascii="KoPub바탕체 Light" w:eastAsia="KoPub바탕체 Light"/>
        <w:noProof/>
        <w:color w:val="002060"/>
        <w:sz w:val="16"/>
      </w:rPr>
      <w:drawing>
        <wp:anchor distT="0" distB="0" distL="114300" distR="114300" simplePos="0" relativeHeight="251658240" behindDoc="0" locked="0" layoutInCell="1" allowOverlap="1" wp14:anchorId="34A0EA5C" wp14:editId="0DA478B8">
          <wp:simplePos x="0" y="0"/>
          <wp:positionH relativeFrom="margin">
            <wp:align>right</wp:align>
          </wp:positionH>
          <wp:positionV relativeFrom="paragraph">
            <wp:posOffset>-534670</wp:posOffset>
          </wp:positionV>
          <wp:extent cx="675005" cy="474345"/>
          <wp:effectExtent l="0" t="0" r="0" b="1905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그림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64" t="20687" r="19899" b="19762"/>
                  <a:stretch/>
                </pic:blipFill>
                <pic:spPr bwMode="auto">
                  <a:xfrm>
                    <a:off x="0" y="0"/>
                    <a:ext cx="675005" cy="474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862" w:rsidRPr="00D47862">
      <w:rPr>
        <w:rFonts w:ascii="KoPub바탕체 Light" w:eastAsia="KoPub바탕체 Light" w:hint="eastAsia"/>
        <w:noProof/>
        <w:color w:val="002060"/>
        <w:sz w:val="16"/>
      </w:rPr>
      <w:t>해상복합 문화공간</w:t>
    </w:r>
    <w:r w:rsidR="00D47862" w:rsidRPr="00D47862">
      <w:rPr>
        <w:rFonts w:ascii="KoPub바탕체 Light" w:eastAsia="KoPub바탕체 Light"/>
        <w:noProof/>
        <w:color w:val="002060"/>
        <w:sz w:val="16"/>
      </w:rPr>
      <w:t xml:space="preserve"> 상업</w:t>
    </w:r>
    <w:r w:rsidR="00D47862" w:rsidRPr="00D47862">
      <w:rPr>
        <w:rFonts w:ascii="KoPub바탕체 Light" w:eastAsia="KoPub바탕체 Light" w:hint="eastAsia"/>
        <w:noProof/>
        <w:color w:val="002060"/>
        <w:sz w:val="16"/>
      </w:rPr>
      <w:t>시설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15"/>
    <w:rsid w:val="00092A28"/>
    <w:rsid w:val="00131B1D"/>
    <w:rsid w:val="00136347"/>
    <w:rsid w:val="00224C74"/>
    <w:rsid w:val="0024021C"/>
    <w:rsid w:val="004117A8"/>
    <w:rsid w:val="004B1871"/>
    <w:rsid w:val="00527732"/>
    <w:rsid w:val="005E734D"/>
    <w:rsid w:val="006705D1"/>
    <w:rsid w:val="007E0C6F"/>
    <w:rsid w:val="00873DA1"/>
    <w:rsid w:val="00964B15"/>
    <w:rsid w:val="009D1238"/>
    <w:rsid w:val="00A53964"/>
    <w:rsid w:val="00A83AB4"/>
    <w:rsid w:val="00C435AB"/>
    <w:rsid w:val="00D47862"/>
    <w:rsid w:val="00D577AF"/>
    <w:rsid w:val="00E6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A49DD"/>
  <w15:chartTrackingRefBased/>
  <w15:docId w15:val="{AF6F6325-E43C-4B99-AAD0-2CE31413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B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4B15"/>
  </w:style>
  <w:style w:type="paragraph" w:styleId="a4">
    <w:name w:val="footer"/>
    <w:basedOn w:val="a"/>
    <w:link w:val="Char0"/>
    <w:uiPriority w:val="99"/>
    <w:unhideWhenUsed/>
    <w:rsid w:val="00964B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4B15"/>
  </w:style>
  <w:style w:type="table" w:styleId="a5">
    <w:name w:val="Table Grid"/>
    <w:basedOn w:val="a1"/>
    <w:uiPriority w:val="39"/>
    <w:rsid w:val="009D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김도남</dc:creator>
  <cp:keywords/>
  <dc:description/>
  <cp:lastModifiedBy>KimSungJoon</cp:lastModifiedBy>
  <cp:revision>2</cp:revision>
  <cp:lastPrinted>2021-08-18T15:27:00Z</cp:lastPrinted>
  <dcterms:created xsi:type="dcterms:W3CDTF">2021-09-29T08:46:00Z</dcterms:created>
  <dcterms:modified xsi:type="dcterms:W3CDTF">2021-09-29T08:46:00Z</dcterms:modified>
</cp:coreProperties>
</file>